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75FC4581" w:rsidR="0065385D" w:rsidRPr="008A0591" w:rsidRDefault="00672E3A"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CC36E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令和３</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11月号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61B02704" w:rsidR="00D17D80" w:rsidRPr="008A0591" w:rsidRDefault="00CC36ED"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令和３</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年11月</w:t>
      </w:r>
      <w:r w:rsidR="00536B1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8</w:t>
      </w:r>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3083F22B"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24C813E4"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4CF0731E"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004176E3" w14:textId="1FD3B940" w:rsidR="00B52297" w:rsidRPr="009A1B50" w:rsidRDefault="00A77DCE" w:rsidP="009A1B50">
      <w:pPr>
        <w:ind w:left="144" w:rightChars="50" w:right="105" w:hangingChars="72" w:hanging="144"/>
        <w:rPr>
          <w:rFonts w:ascii="HG丸ｺﾞｼｯｸM-PRO" w:eastAsia="HG丸ｺﾞｼｯｸM-PRO" w:hAnsi="HG丸ｺﾞｼｯｸM-PRO"/>
          <w:sz w:val="20"/>
        </w:rPr>
      </w:pPr>
      <w:r w:rsidRPr="009A1B50">
        <w:rPr>
          <w:rFonts w:ascii="HG丸ｺﾞｼｯｸM-PRO" w:eastAsia="HG丸ｺﾞｼｯｸM-PRO" w:hAnsi="HG丸ｺﾞｼｯｸM-PRO" w:hint="eastAsia"/>
          <w:sz w:val="20"/>
        </w:rPr>
        <w:t>・</w:t>
      </w:r>
      <w:r w:rsidR="003A17B7" w:rsidRPr="009A1B50">
        <w:rPr>
          <w:rFonts w:ascii="HG丸ｺﾞｼｯｸM-PRO" w:eastAsia="HG丸ｺﾞｼｯｸM-PRO" w:hAnsi="HG丸ｺﾞｼｯｸM-PRO" w:hint="eastAsia"/>
          <w:sz w:val="20"/>
        </w:rPr>
        <w:t>気温</w:t>
      </w:r>
      <w:r w:rsidR="00D17D80" w:rsidRPr="009A1B50">
        <w:rPr>
          <w:rFonts w:ascii="HG丸ｺﾞｼｯｸM-PRO" w:eastAsia="HG丸ｺﾞｼｯｸM-PRO" w:hAnsi="HG丸ｺﾞｼｯｸM-PRO" w:hint="eastAsia"/>
          <w:sz w:val="20"/>
        </w:rPr>
        <w:t>（谷川）</w:t>
      </w:r>
      <w:r w:rsidR="003A17B7" w:rsidRPr="009A1B50">
        <w:rPr>
          <w:rFonts w:ascii="HG丸ｺﾞｼｯｸM-PRO" w:eastAsia="HG丸ｺﾞｼｯｸM-PRO" w:hAnsi="HG丸ｺﾞｼｯｸM-PRO" w:hint="eastAsia"/>
          <w:sz w:val="20"/>
        </w:rPr>
        <w:t>：</w:t>
      </w:r>
      <w:r w:rsidR="00D17D80" w:rsidRPr="009A1B50">
        <w:rPr>
          <w:rFonts w:ascii="HG丸ｺﾞｼｯｸM-PRO" w:eastAsia="HG丸ｺﾞｼｯｸM-PRO" w:hAnsi="HG丸ｺﾞｼｯｸM-PRO" w:hint="eastAsia"/>
          <w:sz w:val="20"/>
        </w:rPr>
        <w:t>9月</w:t>
      </w:r>
      <w:r w:rsidR="00671E89" w:rsidRPr="009A1B50">
        <w:rPr>
          <w:rFonts w:ascii="HG丸ｺﾞｼｯｸM-PRO" w:eastAsia="HG丸ｺﾞｼｯｸM-PRO" w:hAnsi="HG丸ｺﾞｼｯｸM-PRO" w:hint="eastAsia"/>
          <w:sz w:val="20"/>
        </w:rPr>
        <w:t>上・</w:t>
      </w:r>
      <w:r w:rsidR="00A676AD" w:rsidRPr="009A1B50">
        <w:rPr>
          <w:rFonts w:ascii="HG丸ｺﾞｼｯｸM-PRO" w:eastAsia="HG丸ｺﾞｼｯｸM-PRO" w:hAnsi="HG丸ｺﾞｼｯｸM-PRO" w:hint="eastAsia"/>
          <w:sz w:val="20"/>
        </w:rPr>
        <w:t>中</w:t>
      </w:r>
      <w:r w:rsidR="008B4AB7" w:rsidRPr="009A1B50">
        <w:rPr>
          <w:rFonts w:ascii="HG丸ｺﾞｼｯｸM-PRO" w:eastAsia="HG丸ｺﾞｼｯｸM-PRO" w:hAnsi="HG丸ｺﾞｼｯｸM-PRO" w:hint="eastAsia"/>
          <w:sz w:val="20"/>
        </w:rPr>
        <w:t>旬</w:t>
      </w:r>
      <w:r w:rsidR="00671E89" w:rsidRPr="009A1B50">
        <w:rPr>
          <w:rFonts w:ascii="HG丸ｺﾞｼｯｸM-PRO" w:eastAsia="HG丸ｺﾞｼｯｸM-PRO" w:hAnsi="HG丸ｺﾞｼｯｸM-PRO" w:hint="eastAsia"/>
          <w:sz w:val="20"/>
        </w:rPr>
        <w:t>は平年並みでしたが、</w:t>
      </w:r>
      <w:r w:rsidR="00A676AD" w:rsidRPr="009A1B50">
        <w:rPr>
          <w:rFonts w:ascii="HG丸ｺﾞｼｯｸM-PRO" w:eastAsia="HG丸ｺﾞｼｯｸM-PRO" w:hAnsi="HG丸ｺﾞｼｯｸM-PRO" w:hint="eastAsia"/>
          <w:sz w:val="20"/>
        </w:rPr>
        <w:t>9</w:t>
      </w:r>
      <w:r w:rsidR="00671E89" w:rsidRPr="009A1B50">
        <w:rPr>
          <w:rFonts w:ascii="HG丸ｺﾞｼｯｸM-PRO" w:eastAsia="HG丸ｺﾞｼｯｸM-PRO" w:hAnsi="HG丸ｺﾞｼｯｸM-PRO" w:hint="eastAsia"/>
          <w:sz w:val="20"/>
        </w:rPr>
        <w:t>月下</w:t>
      </w:r>
      <w:r w:rsidR="00F47253" w:rsidRPr="009A1B50">
        <w:rPr>
          <w:rFonts w:ascii="HG丸ｺﾞｼｯｸM-PRO" w:eastAsia="HG丸ｺﾞｼｯｸM-PRO" w:hAnsi="HG丸ｺﾞｼｯｸM-PRO" w:hint="eastAsia"/>
          <w:sz w:val="20"/>
        </w:rPr>
        <w:t>旬</w:t>
      </w:r>
      <w:r w:rsidR="008F0315" w:rsidRPr="009A1B50">
        <w:rPr>
          <w:rFonts w:ascii="HG丸ｺﾞｼｯｸM-PRO" w:eastAsia="HG丸ｺﾞｼｯｸM-PRO" w:hAnsi="HG丸ｺﾞｼｯｸM-PRO" w:hint="eastAsia"/>
          <w:sz w:val="20"/>
        </w:rPr>
        <w:t>から10月</w:t>
      </w:r>
      <w:r w:rsidR="008F0E18">
        <w:rPr>
          <w:rFonts w:ascii="HG丸ｺﾞｼｯｸM-PRO" w:eastAsia="HG丸ｺﾞｼｯｸM-PRO" w:hAnsi="HG丸ｺﾞｼｯｸM-PRO" w:hint="eastAsia"/>
          <w:sz w:val="20"/>
        </w:rPr>
        <w:t>上</w:t>
      </w:r>
      <w:r w:rsidR="008F0315" w:rsidRPr="009A1B50">
        <w:rPr>
          <w:rFonts w:ascii="HG丸ｺﾞｼｯｸM-PRO" w:eastAsia="HG丸ｺﾞｼｯｸM-PRO" w:hAnsi="HG丸ｺﾞｼｯｸM-PRO" w:hint="eastAsia"/>
          <w:sz w:val="20"/>
        </w:rPr>
        <w:t>旬まで</w:t>
      </w:r>
      <w:r w:rsidR="00F47253" w:rsidRPr="009A1B50">
        <w:rPr>
          <w:rFonts w:ascii="HG丸ｺﾞｼｯｸM-PRO" w:eastAsia="HG丸ｺﾞｼｯｸM-PRO" w:hAnsi="HG丸ｺﾞｼｯｸM-PRO" w:hint="eastAsia"/>
          <w:sz w:val="20"/>
        </w:rPr>
        <w:t>は</w:t>
      </w:r>
      <w:r w:rsidR="00121A51" w:rsidRPr="009A1B50">
        <w:rPr>
          <w:rFonts w:ascii="HG丸ｺﾞｼｯｸM-PRO" w:eastAsia="HG丸ｺﾞｼｯｸM-PRO" w:hAnsi="HG丸ｺﾞｼｯｸM-PRO" w:hint="eastAsia"/>
          <w:sz w:val="20"/>
        </w:rPr>
        <w:t>平年より暖かな日が</w:t>
      </w:r>
      <w:r w:rsidR="008F0315" w:rsidRPr="009A1B50">
        <w:rPr>
          <w:rFonts w:ascii="HG丸ｺﾞｼｯｸM-PRO" w:eastAsia="HG丸ｺﾞｼｯｸM-PRO" w:hAnsi="HG丸ｺﾞｼｯｸM-PRO" w:hint="eastAsia"/>
          <w:sz w:val="20"/>
        </w:rPr>
        <w:t>続</w:t>
      </w:r>
      <w:r w:rsidR="008F0E18">
        <w:rPr>
          <w:rFonts w:ascii="HG丸ｺﾞｼｯｸM-PRO" w:eastAsia="HG丸ｺﾞｼｯｸM-PRO" w:hAnsi="HG丸ｺﾞｼｯｸM-PRO" w:hint="eastAsia"/>
          <w:sz w:val="20"/>
        </w:rPr>
        <w:t>いたため気温の低下がみられず平年より高く推移しました</w:t>
      </w:r>
      <w:r w:rsidR="008F0315" w:rsidRPr="009A1B50">
        <w:rPr>
          <w:rFonts w:ascii="HG丸ｺﾞｼｯｸM-PRO" w:eastAsia="HG丸ｺﾞｼｯｸM-PRO" w:hAnsi="HG丸ｺﾞｼｯｸM-PRO" w:hint="eastAsia"/>
          <w:sz w:val="20"/>
        </w:rPr>
        <w:t>。</w:t>
      </w:r>
      <w:r w:rsidR="008F0E18">
        <w:rPr>
          <w:rFonts w:ascii="HG丸ｺﾞｼｯｸM-PRO" w:eastAsia="HG丸ｺﾞｼｯｸM-PRO" w:hAnsi="HG丸ｺﾞｼｯｸM-PRO" w:hint="eastAsia"/>
          <w:sz w:val="20"/>
        </w:rPr>
        <w:t>10月中旬には低下傾向に転じ、</w:t>
      </w:r>
      <w:r w:rsidR="008F0315" w:rsidRPr="009A1B50">
        <w:rPr>
          <w:rFonts w:ascii="HG丸ｺﾞｼｯｸM-PRO" w:eastAsia="HG丸ｺﾞｼｯｸM-PRO" w:hAnsi="HG丸ｺﾞｼｯｸM-PRO" w:hint="eastAsia"/>
          <w:sz w:val="20"/>
        </w:rPr>
        <w:t>10月下旬には</w:t>
      </w:r>
      <w:r w:rsidR="007A2A05" w:rsidRPr="009A1B50">
        <w:rPr>
          <w:rFonts w:ascii="HG丸ｺﾞｼｯｸM-PRO" w:eastAsia="HG丸ｺﾞｼｯｸM-PRO" w:hAnsi="HG丸ｺﾞｼｯｸM-PRO" w:hint="eastAsia"/>
          <w:sz w:val="20"/>
        </w:rPr>
        <w:t>急に冷え込み</w:t>
      </w:r>
      <w:r w:rsidR="005F522F">
        <w:rPr>
          <w:rFonts w:ascii="HG丸ｺﾞｼｯｸM-PRO" w:eastAsia="HG丸ｺﾞｼｯｸM-PRO" w:hAnsi="HG丸ｺﾞｼｯｸM-PRO" w:hint="eastAsia"/>
          <w:sz w:val="20"/>
        </w:rPr>
        <w:t>平年並み</w:t>
      </w:r>
      <w:r w:rsidR="007A2A05" w:rsidRPr="009A1B50">
        <w:rPr>
          <w:rFonts w:ascii="HG丸ｺﾞｼｯｸM-PRO" w:eastAsia="HG丸ｺﾞｼｯｸM-PRO" w:hAnsi="HG丸ｺﾞｼｯｸM-PRO" w:hint="eastAsia"/>
          <w:sz w:val="20"/>
        </w:rPr>
        <w:t>となり</w:t>
      </w:r>
      <w:r w:rsidR="008F0315" w:rsidRPr="009A1B50">
        <w:rPr>
          <w:rFonts w:ascii="HG丸ｺﾞｼｯｸM-PRO" w:eastAsia="HG丸ｺﾞｼｯｸM-PRO" w:hAnsi="HG丸ｺﾞｼｯｸM-PRO" w:hint="eastAsia"/>
          <w:sz w:val="20"/>
        </w:rPr>
        <w:t>ました。</w:t>
      </w:r>
    </w:p>
    <w:p w14:paraId="298330BD" w14:textId="77777777" w:rsidR="00956A0C" w:rsidRPr="005F522F" w:rsidRDefault="00956A0C" w:rsidP="00B52297">
      <w:pPr>
        <w:ind w:left="144" w:rightChars="50" w:right="105" w:hangingChars="72" w:hanging="144"/>
        <w:rPr>
          <w:rFonts w:ascii="HG丸ｺﾞｼｯｸM-PRO" w:eastAsia="HG丸ｺﾞｼｯｸM-PRO" w:hAnsi="HG丸ｺﾞｼｯｸM-PRO"/>
          <w:sz w:val="20"/>
        </w:rPr>
      </w:pPr>
    </w:p>
    <w:p w14:paraId="45CA996C" w14:textId="7E703E29" w:rsidR="006A1B6C" w:rsidRPr="009A1B50" w:rsidRDefault="00A77DCE" w:rsidP="00030BE9">
      <w:pPr>
        <w:ind w:leftChars="-1" w:left="142" w:rightChars="50" w:right="105" w:hangingChars="72" w:hanging="144"/>
        <w:rPr>
          <w:rFonts w:ascii="HG丸ｺﾞｼｯｸM-PRO" w:eastAsia="HG丸ｺﾞｼｯｸM-PRO" w:hAnsi="HG丸ｺﾞｼｯｸM-PRO"/>
          <w:sz w:val="20"/>
        </w:rPr>
      </w:pPr>
      <w:r w:rsidRPr="009A1B50">
        <w:rPr>
          <w:rFonts w:ascii="HG丸ｺﾞｼｯｸM-PRO" w:eastAsia="HG丸ｺﾞｼｯｸM-PRO" w:hAnsi="HG丸ｺﾞｼｯｸM-PRO" w:hint="eastAsia"/>
          <w:sz w:val="20"/>
        </w:rPr>
        <w:t>・</w:t>
      </w:r>
      <w:r w:rsidR="003A17B7" w:rsidRPr="009A1B50">
        <w:rPr>
          <w:rFonts w:ascii="HG丸ｺﾞｼｯｸM-PRO" w:eastAsia="HG丸ｺﾞｼｯｸM-PRO" w:hAnsi="HG丸ｺﾞｼｯｸM-PRO" w:hint="eastAsia"/>
          <w:sz w:val="20"/>
        </w:rPr>
        <w:t>水温</w:t>
      </w:r>
      <w:r w:rsidRPr="009A1B50">
        <w:rPr>
          <w:rFonts w:ascii="HG丸ｺﾞｼｯｸM-PRO" w:eastAsia="HG丸ｺﾞｼｯｸM-PRO" w:hAnsi="HG丸ｺﾞｼｯｸM-PRO" w:hint="eastAsia"/>
          <w:sz w:val="20"/>
        </w:rPr>
        <w:t>（谷川）</w:t>
      </w:r>
      <w:r w:rsidR="003A17B7" w:rsidRPr="009A1B50">
        <w:rPr>
          <w:rFonts w:ascii="HG丸ｺﾞｼｯｸM-PRO" w:eastAsia="HG丸ｺﾞｼｯｸM-PRO" w:hAnsi="HG丸ｺﾞｼｯｸM-PRO" w:hint="eastAsia"/>
          <w:sz w:val="20"/>
        </w:rPr>
        <w:t>：</w:t>
      </w:r>
      <w:r w:rsidRPr="009A1B50">
        <w:rPr>
          <w:rFonts w:ascii="HG丸ｺﾞｼｯｸM-PRO" w:eastAsia="HG丸ｺﾞｼｯｸM-PRO" w:hAnsi="HG丸ｺﾞｼｯｸM-PRO" w:hint="eastAsia"/>
          <w:sz w:val="20"/>
        </w:rPr>
        <w:t>9</w:t>
      </w:r>
      <w:r w:rsidR="00AD6EB3">
        <w:rPr>
          <w:rFonts w:ascii="HG丸ｺﾞｼｯｸM-PRO" w:eastAsia="HG丸ｺﾞｼｯｸM-PRO" w:hAnsi="HG丸ｺﾞｼｯｸM-PRO" w:hint="eastAsia"/>
          <w:sz w:val="20"/>
        </w:rPr>
        <w:t>月</w:t>
      </w:r>
      <w:r w:rsidR="008B4AB7" w:rsidRPr="009A1B50">
        <w:rPr>
          <w:rFonts w:ascii="HG丸ｺﾞｼｯｸM-PRO" w:eastAsia="HG丸ｺﾞｼｯｸM-PRO" w:hAnsi="HG丸ｺﾞｼｯｸM-PRO" w:hint="eastAsia"/>
          <w:sz w:val="20"/>
        </w:rPr>
        <w:t>から</w:t>
      </w:r>
      <w:r w:rsidR="008C39E6" w:rsidRPr="009A1B50">
        <w:rPr>
          <w:rFonts w:ascii="HG丸ｺﾞｼｯｸM-PRO" w:eastAsia="HG丸ｺﾞｼｯｸM-PRO" w:hAnsi="HG丸ｺﾞｼｯｸM-PRO" w:hint="eastAsia"/>
          <w:sz w:val="20"/>
        </w:rPr>
        <w:t>10月</w:t>
      </w:r>
      <w:r w:rsidR="00A676AD" w:rsidRPr="009A1B50">
        <w:rPr>
          <w:rFonts w:ascii="HG丸ｺﾞｼｯｸM-PRO" w:eastAsia="HG丸ｺﾞｼｯｸM-PRO" w:hAnsi="HG丸ｺﾞｼｯｸM-PRO" w:hint="eastAsia"/>
          <w:sz w:val="20"/>
        </w:rPr>
        <w:t>中</w:t>
      </w:r>
      <w:r w:rsidR="008B4AB7" w:rsidRPr="009A1B50">
        <w:rPr>
          <w:rFonts w:ascii="HG丸ｺﾞｼｯｸM-PRO" w:eastAsia="HG丸ｺﾞｼｯｸM-PRO" w:hAnsi="HG丸ｺﾞｼｯｸM-PRO" w:hint="eastAsia"/>
          <w:sz w:val="20"/>
        </w:rPr>
        <w:t>旬</w:t>
      </w:r>
      <w:r w:rsidR="00AD6EB3">
        <w:rPr>
          <w:rFonts w:ascii="HG丸ｺﾞｼｯｸM-PRO" w:eastAsia="HG丸ｺﾞｼｯｸM-PRO" w:hAnsi="HG丸ｺﾞｼｯｸM-PRO" w:hint="eastAsia"/>
          <w:sz w:val="20"/>
        </w:rPr>
        <w:t>まで</w:t>
      </w:r>
      <w:r w:rsidR="008C39E6" w:rsidRPr="009A1B50">
        <w:rPr>
          <w:rFonts w:ascii="HG丸ｺﾞｼｯｸM-PRO" w:eastAsia="HG丸ｺﾞｼｯｸM-PRO" w:hAnsi="HG丸ｺﾞｼｯｸM-PRO" w:hint="eastAsia"/>
          <w:sz w:val="20"/>
        </w:rPr>
        <w:t>24</w:t>
      </w:r>
      <w:r w:rsidR="00B52297" w:rsidRPr="009A1B50">
        <w:rPr>
          <w:rFonts w:ascii="HG丸ｺﾞｼｯｸM-PRO" w:eastAsia="HG丸ｺﾞｼｯｸM-PRO" w:hAnsi="HG丸ｺﾞｼｯｸM-PRO" w:hint="eastAsia"/>
          <w:sz w:val="20"/>
        </w:rPr>
        <w:t>℃程度で横ばいに推移し</w:t>
      </w:r>
      <w:r w:rsidR="00AD6EB3">
        <w:rPr>
          <w:rFonts w:ascii="HG丸ｺﾞｼｯｸM-PRO" w:eastAsia="HG丸ｺﾞｼｯｸM-PRO" w:hAnsi="HG丸ｺﾞｼｯｸM-PRO" w:hint="eastAsia"/>
          <w:sz w:val="20"/>
        </w:rPr>
        <w:t>、10月中旬には</w:t>
      </w:r>
      <w:r w:rsidR="008C39E6" w:rsidRPr="009A1B50">
        <w:rPr>
          <w:rFonts w:ascii="HG丸ｺﾞｼｯｸM-PRO" w:eastAsia="HG丸ｺﾞｼｯｸM-PRO" w:hAnsi="HG丸ｺﾞｼｯｸM-PRO" w:hint="eastAsia"/>
          <w:sz w:val="20"/>
        </w:rPr>
        <w:t>平年より</w:t>
      </w:r>
      <w:r w:rsidR="00CE51D6" w:rsidRPr="009A1B50">
        <w:rPr>
          <w:rFonts w:ascii="HG丸ｺﾞｼｯｸM-PRO" w:eastAsia="HG丸ｺﾞｼｯｸM-PRO" w:hAnsi="HG丸ｺﾞｼｯｸM-PRO" w:hint="eastAsia"/>
          <w:sz w:val="20"/>
        </w:rPr>
        <w:t>やや</w:t>
      </w:r>
      <w:r w:rsidR="00AD6EB3">
        <w:rPr>
          <w:rFonts w:ascii="HG丸ｺﾞｼｯｸM-PRO" w:eastAsia="HG丸ｺﾞｼｯｸM-PRO" w:hAnsi="HG丸ｺﾞｼｯｸM-PRO" w:hint="eastAsia"/>
          <w:sz w:val="20"/>
        </w:rPr>
        <w:t>高くなりました。その後、気温の急な冷え込みに伴い水温も</w:t>
      </w:r>
      <w:r w:rsidR="007A2A05" w:rsidRPr="009A1B50">
        <w:rPr>
          <w:rFonts w:ascii="HG丸ｺﾞｼｯｸM-PRO" w:eastAsia="HG丸ｺﾞｼｯｸM-PRO" w:hAnsi="HG丸ｺﾞｼｯｸM-PRO" w:hint="eastAsia"/>
          <w:sz w:val="20"/>
        </w:rPr>
        <w:t>低下し、</w:t>
      </w:r>
      <w:r w:rsidR="00AD6EB3" w:rsidRPr="009A1B50">
        <w:rPr>
          <w:rFonts w:ascii="HG丸ｺﾞｼｯｸM-PRO" w:eastAsia="HG丸ｺﾞｼｯｸM-PRO" w:hAnsi="HG丸ｺﾞｼｯｸM-PRO" w:hint="eastAsia"/>
          <w:sz w:val="20"/>
        </w:rPr>
        <w:t>10月下旬</w:t>
      </w:r>
      <w:r w:rsidR="00AD6EB3">
        <w:rPr>
          <w:rFonts w:ascii="HG丸ｺﾞｼｯｸM-PRO" w:eastAsia="HG丸ｺﾞｼｯｸM-PRO" w:hAnsi="HG丸ｺﾞｼｯｸM-PRO" w:hint="eastAsia"/>
          <w:sz w:val="20"/>
        </w:rPr>
        <w:t>には</w:t>
      </w:r>
      <w:r w:rsidR="007A2A05" w:rsidRPr="009A1B50">
        <w:rPr>
          <w:rFonts w:ascii="HG丸ｺﾞｼｯｸM-PRO" w:eastAsia="HG丸ｺﾞｼｯｸM-PRO" w:hAnsi="HG丸ｺﾞｼｯｸM-PRO" w:hint="eastAsia"/>
          <w:sz w:val="20"/>
        </w:rPr>
        <w:t>平年並みと</w:t>
      </w:r>
      <w:r w:rsidR="008C39E6" w:rsidRPr="009A1B50">
        <w:rPr>
          <w:rFonts w:ascii="HG丸ｺﾞｼｯｸM-PRO" w:eastAsia="HG丸ｺﾞｼｯｸM-PRO" w:hAnsi="HG丸ｺﾞｼｯｸM-PRO" w:hint="eastAsia"/>
          <w:sz w:val="20"/>
        </w:rPr>
        <w:t>な</w:t>
      </w:r>
      <w:r w:rsidR="00AD6EB3">
        <w:rPr>
          <w:rFonts w:ascii="HG丸ｺﾞｼｯｸM-PRO" w:eastAsia="HG丸ｺﾞｼｯｸM-PRO" w:hAnsi="HG丸ｺﾞｼｯｸM-PRO" w:hint="eastAsia"/>
          <w:sz w:val="20"/>
        </w:rPr>
        <w:t>りました</w:t>
      </w:r>
      <w:r w:rsidR="008C39E6" w:rsidRPr="009A1B50">
        <w:rPr>
          <w:rFonts w:ascii="HG丸ｺﾞｼｯｸM-PRO" w:eastAsia="HG丸ｺﾞｼｯｸM-PRO" w:hAnsi="HG丸ｺﾞｼｯｸM-PRO" w:hint="eastAsia"/>
          <w:sz w:val="20"/>
        </w:rPr>
        <w:t>。</w:t>
      </w:r>
    </w:p>
    <w:p w14:paraId="3C13E910" w14:textId="61C653E0" w:rsidR="005F522F" w:rsidRDefault="00374D82" w:rsidP="00030BE9">
      <w:pPr>
        <w:tabs>
          <w:tab w:val="left" w:pos="3402"/>
        </w:tabs>
        <w:ind w:rightChars="50" w:right="105" w:firstLineChars="100" w:firstLine="200"/>
        <w:rPr>
          <w:rFonts w:ascii="HG丸ｺﾞｼｯｸM-PRO" w:eastAsia="HG丸ｺﾞｼｯｸM-PRO" w:hAnsi="HG丸ｺﾞｼｯｸM-PRO"/>
          <w:sz w:val="20"/>
        </w:rPr>
      </w:pPr>
      <w:r w:rsidRPr="009A1B50">
        <w:rPr>
          <w:rFonts w:ascii="HG丸ｺﾞｼｯｸM-PRO" w:eastAsia="HG丸ｺﾞｼｯｸM-PRO" w:hAnsi="HG丸ｺﾞｼｯｸM-PRO" w:hint="eastAsia"/>
          <w:sz w:val="20"/>
        </w:rPr>
        <w:t>下記の</w:t>
      </w:r>
      <w:r w:rsidR="00A77DCE" w:rsidRPr="009A1B50">
        <w:rPr>
          <w:rFonts w:ascii="HG丸ｺﾞｼｯｸM-PRO" w:eastAsia="HG丸ｺﾞｼｯｸM-PRO" w:hAnsi="HG丸ｺﾞｼｯｸM-PRO"/>
          <w:sz w:val="20"/>
        </w:rPr>
        <w:t>水産技術センターホームページ</w:t>
      </w:r>
      <w:r w:rsidR="005F522F">
        <w:rPr>
          <w:rFonts w:ascii="HG丸ｺﾞｼｯｸM-PRO" w:eastAsia="HG丸ｺﾞｼｯｸM-PRO" w:hAnsi="HG丸ｺﾞｼｯｸM-PRO"/>
          <w:sz w:val="20"/>
        </w:rPr>
        <w:t>でも水温情報を毎日更新しておりますのでご</w:t>
      </w:r>
      <w:r w:rsidR="005F522F">
        <w:rPr>
          <w:rFonts w:ascii="HG丸ｺﾞｼｯｸM-PRO" w:eastAsia="HG丸ｺﾞｼｯｸM-PRO" w:hAnsi="HG丸ｺﾞｼｯｸM-PRO" w:hint="eastAsia"/>
          <w:sz w:val="20"/>
        </w:rPr>
        <w:t>利用</w:t>
      </w:r>
      <w:r w:rsidR="008B4AB7" w:rsidRPr="009A1B50">
        <w:rPr>
          <w:rFonts w:ascii="HG丸ｺﾞｼｯｸM-PRO" w:eastAsia="HG丸ｺﾞｼｯｸM-PRO" w:hAnsi="HG丸ｺﾞｼｯｸM-PRO"/>
          <w:sz w:val="20"/>
        </w:rPr>
        <w:t>下さい。</w:t>
      </w:r>
    </w:p>
    <w:p w14:paraId="08384139" w14:textId="62C94FE0" w:rsidR="002712BF" w:rsidRPr="009A1B50" w:rsidRDefault="005F522F" w:rsidP="00030BE9">
      <w:pPr>
        <w:tabs>
          <w:tab w:val="left" w:pos="3402"/>
        </w:tabs>
        <w:ind w:rightChars="50" w:right="105" w:firstLineChars="100" w:firstLine="200"/>
        <w:rPr>
          <w:rFonts w:ascii="HG丸ｺﾞｼｯｸM-PRO" w:eastAsia="HG丸ｺﾞｼｯｸM-PRO" w:hAnsi="HG丸ｺﾞｼｯｸM-PRO"/>
          <w:sz w:val="20"/>
        </w:rPr>
      </w:pPr>
      <w:r w:rsidRPr="009A1B50">
        <w:rPr>
          <w:rFonts w:ascii="HG丸ｺﾞｼｯｸM-PRO" w:eastAsia="HG丸ｺﾞｼｯｸM-PRO" w:hAnsi="HG丸ｺﾞｼｯｸM-PRO"/>
          <w:noProof/>
          <w:sz w:val="20"/>
          <w:szCs w:val="21"/>
        </w:rPr>
        <w:drawing>
          <wp:anchor distT="0" distB="0" distL="72000" distR="72000" simplePos="0" relativeHeight="251664384" behindDoc="0" locked="0" layoutInCell="1" allowOverlap="1" wp14:anchorId="5FD444C6" wp14:editId="4FD7B5B7">
            <wp:simplePos x="0" y="0"/>
            <wp:positionH relativeFrom="margin">
              <wp:posOffset>4772508</wp:posOffset>
            </wp:positionH>
            <wp:positionV relativeFrom="paragraph">
              <wp:posOffset>7315</wp:posOffset>
            </wp:positionV>
            <wp:extent cx="552735" cy="552735"/>
            <wp:effectExtent l="0" t="0" r="0" b="0"/>
            <wp:wrapNone/>
            <wp:docPr id="4" name="図 4" descr="C:\Users\Sano\AppData\Local\Temp\_js86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ano\AppData\Local\Temp\_js86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735" cy="55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E9" w:rsidRPr="009A1B50">
        <w:rPr>
          <w:rFonts w:ascii="HG丸ｺﾞｼｯｸM-PRO" w:eastAsia="HG丸ｺﾞｼｯｸM-PRO" w:hAnsi="HG丸ｺﾞｼｯｸM-PRO"/>
          <w:sz w:val="20"/>
        </w:rPr>
        <w:t>携帯電話でご利用の方は右のQR</w:t>
      </w:r>
      <w:r>
        <w:rPr>
          <w:rFonts w:ascii="HG丸ｺﾞｼｯｸM-PRO" w:eastAsia="HG丸ｺﾞｼｯｸM-PRO" w:hAnsi="HG丸ｺﾞｼｯｸM-PRO"/>
          <w:sz w:val="20"/>
        </w:rPr>
        <w:t>コードを読み取って</w:t>
      </w:r>
      <w:r>
        <w:rPr>
          <w:rFonts w:ascii="HG丸ｺﾞｼｯｸM-PRO" w:eastAsia="HG丸ｺﾞｼｯｸM-PRO" w:hAnsi="HG丸ｺﾞｼｯｸM-PRO" w:hint="eastAsia"/>
          <w:sz w:val="20"/>
        </w:rPr>
        <w:t>ください</w:t>
      </w:r>
      <w:r w:rsidR="00030BE9" w:rsidRPr="009A1B50">
        <w:rPr>
          <w:rFonts w:ascii="HG丸ｺﾞｼｯｸM-PRO" w:eastAsia="HG丸ｺﾞｼｯｸM-PRO" w:hAnsi="HG丸ｺﾞｼｯｸM-PRO"/>
          <w:sz w:val="20"/>
        </w:rPr>
        <w:t>。</w:t>
      </w:r>
    </w:p>
    <w:p w14:paraId="712AD350" w14:textId="3B0F83EA" w:rsidR="00374D82" w:rsidRPr="005F522F" w:rsidRDefault="00A77DCE" w:rsidP="005F522F">
      <w:pPr>
        <w:ind w:rightChars="50" w:right="105" w:firstLineChars="100" w:firstLine="180"/>
        <w:rPr>
          <w:rFonts w:ascii="HG丸ｺﾞｼｯｸM-PRO" w:eastAsia="HG丸ｺﾞｼｯｸM-PRO" w:hAnsi="HG丸ｺﾞｼｯｸM-PRO"/>
          <w:sz w:val="18"/>
        </w:rPr>
      </w:pPr>
      <w:r w:rsidRPr="005F522F">
        <w:rPr>
          <w:rFonts w:ascii="HG丸ｺﾞｼｯｸM-PRO" w:eastAsia="HG丸ｺﾞｼｯｸM-PRO" w:hAnsi="HG丸ｺﾞｼｯｸM-PRO"/>
          <w:sz w:val="18"/>
        </w:rPr>
        <w:t>URL：</w:t>
      </w:r>
      <w:hyperlink r:id="rId8" w:history="1">
        <w:r w:rsidR="005F522F" w:rsidRPr="005F522F">
          <w:rPr>
            <w:rStyle w:val="af"/>
            <w:rFonts w:ascii="HG丸ｺﾞｼｯｸM-PRO" w:eastAsia="HG丸ｺﾞｼｯｸM-PRO" w:hAnsi="HG丸ｺﾞｼｯｸM-PRO"/>
            <w:sz w:val="18"/>
          </w:rPr>
          <w:t>http://www.kannousuiken</w:t>
        </w:r>
        <w:r w:rsidR="005F522F" w:rsidRPr="005F522F">
          <w:rPr>
            <w:rStyle w:val="af"/>
            <w:rFonts w:ascii="HG丸ｺﾞｼｯｸM-PRO" w:eastAsia="HG丸ｺﾞｼｯｸM-PRO" w:hAnsi="HG丸ｺﾞｼｯｸM-PRO" w:hint="eastAsia"/>
            <w:sz w:val="18"/>
          </w:rPr>
          <w:t>-</w:t>
        </w:r>
        <w:r w:rsidR="005F522F" w:rsidRPr="005F522F">
          <w:rPr>
            <w:rStyle w:val="af"/>
            <w:rFonts w:ascii="HG丸ｺﾞｼｯｸM-PRO" w:eastAsia="HG丸ｺﾞｼｯｸM-PRO" w:hAnsi="HG丸ｺﾞｼｯｸM-PRO"/>
            <w:sz w:val="18"/>
          </w:rPr>
          <w:t>osaka.or.jp/suisan/gijutsu/suion/index.html</w:t>
        </w:r>
      </w:hyperlink>
    </w:p>
    <w:p w14:paraId="051C9C7B" w14:textId="5D446AC4" w:rsidR="005F522F" w:rsidRPr="005F522F" w:rsidRDefault="00531DA6" w:rsidP="00531DA6">
      <w:pPr>
        <w:ind w:rightChars="50" w:right="105"/>
        <w:jc w:val="center"/>
        <w:rPr>
          <w:rFonts w:ascii="HG丸ｺﾞｼｯｸM-PRO" w:eastAsia="HG丸ｺﾞｼｯｸM-PRO" w:hAnsi="HG丸ｺﾞｼｯｸM-PRO"/>
          <w:sz w:val="18"/>
        </w:rPr>
      </w:pPr>
      <w:r w:rsidRPr="00B52297">
        <w:rPr>
          <w:noProof/>
        </w:rPr>
        <w:drawing>
          <wp:anchor distT="0" distB="0" distL="114300" distR="114300" simplePos="0" relativeHeight="251677696" behindDoc="0" locked="0" layoutInCell="1" allowOverlap="1" wp14:anchorId="401CB3EF" wp14:editId="1699E580">
            <wp:simplePos x="0" y="0"/>
            <wp:positionH relativeFrom="margin">
              <wp:posOffset>162864</wp:posOffset>
            </wp:positionH>
            <wp:positionV relativeFrom="paragraph">
              <wp:posOffset>196215</wp:posOffset>
            </wp:positionV>
            <wp:extent cx="5838190" cy="2126615"/>
            <wp:effectExtent l="0" t="0" r="0"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59" b="2973"/>
                    <a:stretch/>
                  </pic:blipFill>
                  <pic:spPr bwMode="auto">
                    <a:xfrm>
                      <a:off x="0" y="0"/>
                      <a:ext cx="5838190" cy="212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38B157" w14:textId="3D42984D"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旬別水温・気温の推移（谷川地先9時）</w:t>
      </w:r>
      <w:r w:rsidRPr="00B52297">
        <w:rPr>
          <w:rFonts w:ascii="HG丸ｺﾞｼｯｸM-PRO" w:eastAsia="HG丸ｺﾞｼｯｸM-PRO" w:hAnsi="HG丸ｺﾞｼｯｸM-PRO" w:hint="eastAsia"/>
          <w:sz w:val="18"/>
        </w:rPr>
        <w:t>（平年値はH23～R2年度の平均）</w:t>
      </w:r>
    </w:p>
    <w:p w14:paraId="1ABA0924" w14:textId="0690C0C0" w:rsidR="00B52297" w:rsidRDefault="00956A0C" w:rsidP="0049702A">
      <w:pPr>
        <w:tabs>
          <w:tab w:val="left" w:pos="3402"/>
        </w:tabs>
        <w:ind w:rightChars="2750" w:right="5775"/>
        <w:rPr>
          <w:rFonts w:ascii="HG丸ｺﾞｼｯｸM-PRO" w:eastAsia="HG丸ｺﾞｼｯｸM-PRO" w:hAnsi="HG丸ｺﾞｼｯｸM-PRO"/>
          <w:sz w:val="20"/>
        </w:rPr>
      </w:pPr>
      <w:r w:rsidRPr="007A2A05">
        <w:rPr>
          <w:rFonts w:hint="eastAsia"/>
          <w:noProof/>
        </w:rPr>
        <w:drawing>
          <wp:anchor distT="0" distB="0" distL="114300" distR="114300" simplePos="0" relativeHeight="251676672" behindDoc="0" locked="0" layoutInCell="1" allowOverlap="1" wp14:anchorId="70E11C87" wp14:editId="15EB53FE">
            <wp:simplePos x="0" y="0"/>
            <wp:positionH relativeFrom="margin">
              <wp:posOffset>3155315</wp:posOffset>
            </wp:positionH>
            <wp:positionV relativeFrom="paragraph">
              <wp:posOffset>191135</wp:posOffset>
            </wp:positionV>
            <wp:extent cx="3032760" cy="20593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26" b="23565"/>
                    <a:stretch/>
                  </pic:blipFill>
                  <pic:spPr bwMode="auto">
                    <a:xfrm>
                      <a:off x="0" y="0"/>
                      <a:ext cx="3032760" cy="205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18D2D414" w:rsidR="00E71613" w:rsidRDefault="00A77DCE" w:rsidP="00531DA6">
      <w:pPr>
        <w:ind w:left="270" w:rightChars="2345" w:right="4924" w:hangingChars="135" w:hanging="27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・降雨量（谷川）：</w:t>
      </w:r>
      <w:r w:rsid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今年の</w:t>
      </w:r>
      <w:r w:rsidR="00231411"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10月は台風等のまとまった降雨がなく、</w:t>
      </w:r>
      <w:r w:rsidR="008A0591"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平年の25％程度にとどまりました。</w:t>
      </w:r>
    </w:p>
    <w:p w14:paraId="6B1EB1A5" w14:textId="77777777" w:rsidR="00531DA6" w:rsidRPr="008A0591"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77777777" w:rsidR="003A17B7" w:rsidRPr="008A0591" w:rsidRDefault="003B6C8F" w:rsidP="002712BF">
      <w:pPr>
        <w:ind w:rightChars="2345" w:right="492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今後の</w:t>
      </w: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気温降雨量</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予測（気象庁</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季節</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w:t>
      </w:r>
    </w:p>
    <w:p w14:paraId="69A1A6FC" w14:textId="3FC50424" w:rsidR="00875909" w:rsidRPr="008A0591" w:rsidRDefault="00B52297" w:rsidP="00531DA6">
      <w:pPr>
        <w:ind w:rightChars="2143" w:right="4500"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noProof/>
          <w:sz w:val="20"/>
        </w:rPr>
        <mc:AlternateContent>
          <mc:Choice Requires="wps">
            <w:drawing>
              <wp:anchor distT="45720" distB="45720" distL="114300" distR="114300" simplePos="0" relativeHeight="251674624" behindDoc="0" locked="0" layoutInCell="1" allowOverlap="1" wp14:anchorId="4B2EACD1" wp14:editId="591115CD">
                <wp:simplePos x="0" y="0"/>
                <wp:positionH relativeFrom="margin">
                  <wp:posOffset>3556414</wp:posOffset>
                </wp:positionH>
                <wp:positionV relativeFrom="paragraph">
                  <wp:posOffset>1062990</wp:posOffset>
                </wp:positionV>
                <wp:extent cx="256857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80.05pt;margin-top:83.7pt;width:202.2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type="square" anchorx="margin"/>
              </v:shape>
            </w:pict>
          </mc:Fallback>
        </mc:AlternateContent>
      </w:r>
      <w:r w:rsidR="00875909" w:rsidRPr="008A0591">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11</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sidR="008C39E6"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6</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12月</w:t>
      </w:r>
      <w:r w:rsidR="008C39E6"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5</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8C39E6"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の期間中</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8C39E6"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8F0315"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、天気は数日</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周期で変わり</w:t>
      </w:r>
      <w:r w:rsidR="008F0315"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ますが</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w:t>
      </w:r>
      <w:r w:rsidR="008F0315"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と</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同様晴れの日が多いと予報されています。</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気温は</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11月上旬</w:t>
      </w:r>
      <w:r w:rsidR="00531DA6">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は平年並みかやや高め</w:t>
      </w:r>
      <w:r w:rsidR="00F4768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w:t>
      </w:r>
      <w:r w:rsidR="008F0315"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それ以降はほぼ平年並み</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に推移</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し、</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降水量</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・日照時間もほぼ</w:t>
      </w:r>
      <w:r w:rsidR="00875909"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平年並み</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の可能性が高いと</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予報されています。</w:t>
      </w:r>
    </w:p>
    <w:p w14:paraId="46DB2C36" w14:textId="77777777" w:rsidR="005F522F" w:rsidRDefault="0058225A" w:rsidP="00B52297">
      <w:pPr>
        <w:ind w:rightChars="50" w:right="105"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また、</w:t>
      </w:r>
      <w:r w:rsidR="00B5229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本年度の</w:t>
      </w: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寒候期（12月～2月）</w:t>
      </w:r>
      <w:r w:rsidR="00F4768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、気温は平</w:t>
      </w:r>
    </w:p>
    <w:p w14:paraId="798FFF3D" w14:textId="5392CD5B" w:rsidR="003A17B7" w:rsidRPr="008A0591" w:rsidRDefault="0058225A" w:rsidP="005F522F">
      <w:pPr>
        <w:ind w:rightChars="50" w:right="105"/>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lastRenderedPageBreak/>
        <w:t>年並みか低く、降水量も平年並みからやや少ない可能性が高いと予報されています。</w:t>
      </w:r>
      <w:r w:rsidR="005F522F">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季節予報の</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詳細につきましては</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下記の</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気象庁</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ホームページ</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をご確認ください。</w:t>
      </w:r>
    </w:p>
    <w:p w14:paraId="3D5D11B5" w14:textId="3DEBB1E8" w:rsidR="003B6C8F" w:rsidRDefault="005F522F" w:rsidP="00F4768A">
      <w:pPr>
        <w:ind w:rightChars="-84" w:right="-176"/>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Pr>
          <w:rFonts w:ascii="HG丸ｺﾞｼｯｸM-PRO" w:eastAsia="HG丸ｺﾞｼｯｸM-PRO" w:hAnsi="HG丸ｺﾞｼｯｸM-PRO" w:hint="eastAsia"/>
          <w:sz w:val="18"/>
          <w:szCs w:val="21"/>
          <w14:textOutline w14:w="0" w14:cap="flat" w14:cmpd="sng" w14:algn="ctr">
            <w14:noFill/>
            <w14:prstDash w14:val="solid"/>
            <w14:round/>
          </w14:textOutline>
        </w:rPr>
        <w:t>URL：</w:t>
      </w:r>
      <w:hyperlink r:id="rId11" w:history="1">
        <w:r w:rsidR="00B52297" w:rsidRPr="005F522F">
          <w:rPr>
            <w:rStyle w:val="af"/>
            <w:rFonts w:ascii="HG丸ｺﾞｼｯｸM-PRO" w:eastAsia="HG丸ｺﾞｼｯｸM-PRO" w:hAnsi="HG丸ｺﾞｼｯｸM-PRO"/>
            <w:sz w:val="18"/>
            <w:szCs w:val="21"/>
            <w14:textOutline w14:w="0" w14:cap="flat" w14:cmpd="sng" w14:algn="ctr">
              <w14:noFill/>
              <w14:prstDash w14:val="solid"/>
              <w14:round/>
            </w14:textOutline>
          </w:rPr>
          <w:t>https://www.jma.go.jp/bosai/season/#area_type=offices&amp;area_code=270000&amp;term=1month</w:t>
        </w:r>
      </w:hyperlink>
    </w:p>
    <w:p w14:paraId="0CBF8377" w14:textId="77777777" w:rsidR="00B52297" w:rsidRPr="008A0591" w:rsidRDefault="00B52297" w:rsidP="00F4768A">
      <w:pPr>
        <w:ind w:rightChars="-84" w:right="-176"/>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p>
    <w:p w14:paraId="2DE72611" w14:textId="06F3C78B" w:rsidR="003B6C8F" w:rsidRPr="008A0591" w:rsidRDefault="003B6C8F" w:rsidP="0099591C">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（11</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F4768A"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51E3FAD4" w:rsidR="003B6C8F" w:rsidRPr="009A1B50" w:rsidRDefault="003B6C8F" w:rsidP="00CD5AA5">
      <w:pPr>
        <w:ind w:left="134" w:rightChars="1805" w:right="3790" w:hangingChars="67" w:hanging="13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D5AA5"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201D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F4768A"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31.35</w:t>
      </w:r>
      <w:r w:rsidR="00C201D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F4768A"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33.01</w:t>
      </w:r>
      <w:r w:rsidR="0080257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でした</w:t>
      </w:r>
      <w:r w:rsidR="00C201D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CD5AA5" w:rsidRPr="008A0591" w14:paraId="07D8DF0E" w14:textId="77777777" w:rsidTr="00CD5AA5">
        <w:tc>
          <w:tcPr>
            <w:tcW w:w="1413" w:type="dxa"/>
          </w:tcPr>
          <w:p w14:paraId="27126829"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0832B488"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1C446B66"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CD5AA5" w:rsidRPr="008A0591" w14:paraId="753ACB12" w14:textId="77777777" w:rsidTr="00CD5AA5">
        <w:tc>
          <w:tcPr>
            <w:tcW w:w="1413" w:type="dxa"/>
          </w:tcPr>
          <w:p w14:paraId="25F1DC00"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4A91C384"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55067EC9"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CD5AA5" w:rsidRPr="008A0591" w14:paraId="08470F38" w14:textId="77777777" w:rsidTr="00CD5AA5">
        <w:tc>
          <w:tcPr>
            <w:tcW w:w="1413" w:type="dxa"/>
          </w:tcPr>
          <w:p w14:paraId="6B8D5A83"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28D63FDD" w14:textId="2681B5BB" w:rsidR="00CD5AA5" w:rsidRPr="008A0591" w:rsidRDefault="00890944"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49A3F3C8">
                      <wp:simplePos x="0" y="0"/>
                      <wp:positionH relativeFrom="column">
                        <wp:posOffset>-1229360</wp:posOffset>
                      </wp:positionH>
                      <wp:positionV relativeFrom="paragraph">
                        <wp:posOffset>426085</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9A6BF7" id="_x0000_s1027" type="#_x0000_t202" style="position:absolute;left:0;text-align:left;margin-left:-96.8pt;margin-top:33.55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CD5AA5"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3E5CC6E5"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67F50963" w14:textId="5F2CACE4" w:rsidR="00E678E5" w:rsidRPr="00F84C5C" w:rsidRDefault="00E678E5" w:rsidP="00890944">
      <w:pPr>
        <w:ind w:left="200" w:rightChars="1670" w:right="3507" w:hangingChars="100" w:hanging="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1B32E3"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リン：</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各地区の</w:t>
      </w:r>
      <w:r w:rsidR="001B32E3"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リン濃度は</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0.</w:t>
      </w:r>
      <w:r w:rsidR="00F84C5C"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33</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F84C5C"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21</w:t>
      </w:r>
      <w:r w:rsidR="00DD19ED"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 xml:space="preserve"> </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w:t>
      </w:r>
      <w:r w:rsidR="00F042D5"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した。</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田尻から下荘にかけての各地区では十分な濃度があります。</w:t>
      </w:r>
      <w:r w:rsidR="00DD19ED"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谷川地区ではノリの色落ち警戒濃度を下回っていますが、ワカメには十分な濃度がありま</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した</w:t>
      </w:r>
      <w:r w:rsidR="00DD19ED"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p w14:paraId="3E76091C" w14:textId="0242BF7B" w:rsidR="001B32E3" w:rsidRPr="00FA3EFB" w:rsidRDefault="001B32E3" w:rsidP="00890944">
      <w:pPr>
        <w:ind w:left="200" w:rightChars="1670" w:right="3507" w:hangingChars="100" w:hanging="200"/>
        <w:rPr>
          <w:rFonts w:ascii="HG丸ｺﾞｼｯｸM-PRO" w:eastAsia="HG丸ｺﾞｼｯｸM-PRO" w:hAnsi="HG丸ｺﾞｼｯｸM-PRO"/>
          <w:color w:val="FF0000"/>
          <w:sz w:val="20"/>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・窒素：</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谷川地区では</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F84C5C"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0</w:t>
      </w:r>
      <w:r w:rsidR="00890944"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8～</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F84C5C"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30</w:t>
      </w:r>
      <w:r w:rsidR="00890944"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μmol/lと</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ワカメの色落ち警戒濃度を下回る</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非常に</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低い</w:t>
      </w:r>
      <w:r w:rsidR="00890944"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濃度</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となっています。</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他の地区では</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6.33</w:t>
      </w:r>
      <w:r w:rsidR="00890944"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15.45</w:t>
      </w:r>
      <w:r w:rsidR="00890944"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μmol/lと</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ワカメの生育には十分な濃度で</w:t>
      </w:r>
      <w:r w:rsidR="005F522F">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すが</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、ノリ漁場のある</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尾崎・</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西鳥取</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とも</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ノリの色落ち警戒濃度を下回</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ってい</w:t>
      </w:r>
      <w:r w:rsidR="0080257F"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w:t>
      </w:r>
      <w:r w:rsidR="003F52EE"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した</w:t>
      </w:r>
      <w:r w:rsidR="00824D1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p w14:paraId="473B239A" w14:textId="0C7F010F" w:rsidR="009A1B50" w:rsidRPr="00FA3EFB" w:rsidRDefault="00FA3EFB" w:rsidP="00FA3EFB">
      <w:pPr>
        <w:ind w:left="160" w:rightChars="-16" w:right="-34"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81" w:type="dxa"/>
        <w:tblInd w:w="-5" w:type="dxa"/>
        <w:tblLook w:val="04A0" w:firstRow="1" w:lastRow="0" w:firstColumn="1" w:lastColumn="0" w:noHBand="0" w:noVBand="1"/>
      </w:tblPr>
      <w:tblGrid>
        <w:gridCol w:w="1843"/>
        <w:gridCol w:w="1134"/>
        <w:gridCol w:w="1134"/>
        <w:gridCol w:w="1134"/>
        <w:gridCol w:w="1134"/>
        <w:gridCol w:w="1134"/>
        <w:gridCol w:w="1134"/>
        <w:gridCol w:w="1134"/>
      </w:tblGrid>
      <w:tr w:rsidR="008478BC" w:rsidRPr="008A0591" w14:paraId="23A224B8" w14:textId="77777777" w:rsidTr="00D94FD3">
        <w:trPr>
          <w:trHeight w:val="575"/>
        </w:trPr>
        <w:tc>
          <w:tcPr>
            <w:tcW w:w="1843" w:type="dxa"/>
            <w:vAlign w:val="center"/>
          </w:tcPr>
          <w:p w14:paraId="3FE6BE8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134" w:type="dxa"/>
            <w:vAlign w:val="center"/>
          </w:tcPr>
          <w:p w14:paraId="12295429"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34" w:type="dxa"/>
            <w:vAlign w:val="center"/>
          </w:tcPr>
          <w:p w14:paraId="568E65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34" w:type="dxa"/>
            <w:vAlign w:val="center"/>
          </w:tcPr>
          <w:p w14:paraId="2FC7EB2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239631C8"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540098F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134" w:type="dxa"/>
            <w:vAlign w:val="center"/>
          </w:tcPr>
          <w:p w14:paraId="35F988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0E58E1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(地先)</w:t>
            </w:r>
          </w:p>
        </w:tc>
        <w:tc>
          <w:tcPr>
            <w:tcW w:w="1134" w:type="dxa"/>
            <w:vAlign w:val="center"/>
          </w:tcPr>
          <w:p w14:paraId="41894F71"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BB96D47"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(豊国埼)</w:t>
            </w:r>
          </w:p>
        </w:tc>
      </w:tr>
      <w:tr w:rsidR="008478BC" w:rsidRPr="008A0591" w14:paraId="2B93BB28" w14:textId="77777777" w:rsidTr="00D94FD3">
        <w:trPr>
          <w:trHeight w:val="413"/>
        </w:trPr>
        <w:tc>
          <w:tcPr>
            <w:tcW w:w="1843" w:type="dxa"/>
            <w:vAlign w:val="center"/>
          </w:tcPr>
          <w:p w14:paraId="1E677E3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134" w:type="dxa"/>
            <w:vAlign w:val="center"/>
          </w:tcPr>
          <w:p w14:paraId="0361AF85" w14:textId="33323224"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31.53</w:t>
            </w:r>
          </w:p>
        </w:tc>
        <w:tc>
          <w:tcPr>
            <w:tcW w:w="1134" w:type="dxa"/>
            <w:vAlign w:val="center"/>
          </w:tcPr>
          <w:p w14:paraId="559722E2" w14:textId="05E2FE0E"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31.35</w:t>
            </w:r>
          </w:p>
        </w:tc>
        <w:tc>
          <w:tcPr>
            <w:tcW w:w="1134" w:type="dxa"/>
            <w:vAlign w:val="center"/>
          </w:tcPr>
          <w:p w14:paraId="22222054" w14:textId="715EADEF"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FA3EFB">
              <w:rPr>
                <w:rFonts w:ascii="HG丸ｺﾞｼｯｸM-PRO" w:eastAsia="HG丸ｺﾞｼｯｸM-PRO" w:hAnsi="HG丸ｺﾞｼｯｸM-PRO"/>
                <w:color w:val="000000" w:themeColor="text1"/>
                <w:szCs w:val="21"/>
                <w14:textOutline w14:w="0" w14:cap="flat" w14:cmpd="sng" w14:algn="ctr">
                  <w14:noFill/>
                  <w14:prstDash w14:val="solid"/>
                  <w14:round/>
                </w14:textOutline>
              </w:rPr>
              <w:t>2.36</w:t>
            </w:r>
          </w:p>
        </w:tc>
        <w:tc>
          <w:tcPr>
            <w:tcW w:w="1134" w:type="dxa"/>
            <w:vAlign w:val="center"/>
          </w:tcPr>
          <w:p w14:paraId="123F0365" w14:textId="5B74E563"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FA3EFB">
              <w:rPr>
                <w:rFonts w:ascii="HG丸ｺﾞｼｯｸM-PRO" w:eastAsia="HG丸ｺﾞｼｯｸM-PRO" w:hAnsi="HG丸ｺﾞｼｯｸM-PRO"/>
                <w:color w:val="000000" w:themeColor="text1"/>
                <w:szCs w:val="21"/>
                <w14:textOutline w14:w="0" w14:cap="flat" w14:cmpd="sng" w14:algn="ctr">
                  <w14:noFill/>
                  <w14:prstDash w14:val="solid"/>
                  <w14:round/>
                </w14:textOutline>
              </w:rPr>
              <w:t>2.56</w:t>
            </w:r>
          </w:p>
        </w:tc>
        <w:tc>
          <w:tcPr>
            <w:tcW w:w="1134" w:type="dxa"/>
            <w:vAlign w:val="center"/>
          </w:tcPr>
          <w:p w14:paraId="1671FB1B" w14:textId="3D01131B"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FA3EFB">
              <w:rPr>
                <w:rFonts w:ascii="HG丸ｺﾞｼｯｸM-PRO" w:eastAsia="HG丸ｺﾞｼｯｸM-PRO" w:hAnsi="HG丸ｺﾞｼｯｸM-PRO"/>
                <w:color w:val="000000" w:themeColor="text1"/>
                <w:szCs w:val="21"/>
                <w14:textOutline w14:w="0" w14:cap="flat" w14:cmpd="sng" w14:algn="ctr">
                  <w14:noFill/>
                  <w14:prstDash w14:val="solid"/>
                  <w14:round/>
                </w14:textOutline>
              </w:rPr>
              <w:t>2.10</w:t>
            </w:r>
          </w:p>
        </w:tc>
        <w:tc>
          <w:tcPr>
            <w:tcW w:w="1134" w:type="dxa"/>
            <w:vAlign w:val="center"/>
          </w:tcPr>
          <w:p w14:paraId="2DBB043D" w14:textId="31FC27F1"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FA3EFB">
              <w:rPr>
                <w:rFonts w:ascii="HG丸ｺﾞｼｯｸM-PRO" w:eastAsia="HG丸ｺﾞｼｯｸM-PRO" w:hAnsi="HG丸ｺﾞｼｯｸM-PRO"/>
                <w:color w:val="000000" w:themeColor="text1"/>
                <w:szCs w:val="21"/>
                <w14:textOutline w14:w="0" w14:cap="flat" w14:cmpd="sng" w14:algn="ctr">
                  <w14:noFill/>
                  <w14:prstDash w14:val="solid"/>
                  <w14:round/>
                </w14:textOutline>
              </w:rPr>
              <w:t>3.01</w:t>
            </w:r>
          </w:p>
        </w:tc>
        <w:tc>
          <w:tcPr>
            <w:tcW w:w="1134" w:type="dxa"/>
            <w:vAlign w:val="center"/>
          </w:tcPr>
          <w:p w14:paraId="7A9E724C" w14:textId="38700B08" w:rsidR="008478BC" w:rsidRPr="00FA3EFB" w:rsidRDefault="008478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FA3EFB">
              <w:rPr>
                <w:rFonts w:ascii="HG丸ｺﾞｼｯｸM-PRO" w:eastAsia="HG丸ｺﾞｼｯｸM-PRO" w:hAnsi="HG丸ｺﾞｼｯｸM-PRO"/>
                <w:color w:val="000000" w:themeColor="text1"/>
                <w:szCs w:val="21"/>
                <w14:textOutline w14:w="0" w14:cap="flat" w14:cmpd="sng" w14:algn="ctr">
                  <w14:noFill/>
                  <w14:prstDash w14:val="solid"/>
                  <w14:round/>
                </w14:textOutline>
              </w:rPr>
              <w:t>2.97</w:t>
            </w:r>
          </w:p>
        </w:tc>
      </w:tr>
      <w:tr w:rsidR="008478BC" w:rsidRPr="008A0591" w14:paraId="0B5D3C76" w14:textId="77777777" w:rsidTr="00D94FD3">
        <w:trPr>
          <w:trHeight w:val="418"/>
        </w:trPr>
        <w:tc>
          <w:tcPr>
            <w:tcW w:w="1843" w:type="dxa"/>
            <w:vAlign w:val="center"/>
          </w:tcPr>
          <w:p w14:paraId="5D7FB69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134" w:type="dxa"/>
            <w:vAlign w:val="center"/>
          </w:tcPr>
          <w:p w14:paraId="078C7628" w14:textId="4E29BAD7"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1.29</w:t>
            </w:r>
          </w:p>
        </w:tc>
        <w:tc>
          <w:tcPr>
            <w:tcW w:w="1134" w:type="dxa"/>
            <w:vAlign w:val="center"/>
          </w:tcPr>
          <w:p w14:paraId="329D91F5" w14:textId="5CC0B33C"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F84C5C">
              <w:rPr>
                <w:rFonts w:ascii="HG丸ｺﾞｼｯｸM-PRO" w:eastAsia="HG丸ｺﾞｼｯｸM-PRO" w:hAnsi="HG丸ｺﾞｼｯｸM-PRO"/>
                <w:color w:val="000000" w:themeColor="text1"/>
                <w:szCs w:val="21"/>
                <w14:textOutline w14:w="0" w14:cap="flat" w14:cmpd="sng" w14:algn="ctr">
                  <w14:noFill/>
                  <w14:prstDash w14:val="solid"/>
                  <w14:round/>
                </w14:textOutline>
              </w:rPr>
              <w:t>.19</w:t>
            </w:r>
          </w:p>
        </w:tc>
        <w:tc>
          <w:tcPr>
            <w:tcW w:w="1134" w:type="dxa"/>
            <w:vAlign w:val="center"/>
          </w:tcPr>
          <w:p w14:paraId="61F52B09" w14:textId="4973571F"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0.83</w:t>
            </w:r>
          </w:p>
        </w:tc>
        <w:tc>
          <w:tcPr>
            <w:tcW w:w="1134" w:type="dxa"/>
            <w:vAlign w:val="center"/>
          </w:tcPr>
          <w:p w14:paraId="1580D99B" w14:textId="462C4DA0"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1.21</w:t>
            </w:r>
          </w:p>
        </w:tc>
        <w:tc>
          <w:tcPr>
            <w:tcW w:w="1134" w:type="dxa"/>
            <w:vAlign w:val="center"/>
          </w:tcPr>
          <w:p w14:paraId="0B28C0EA" w14:textId="73A59784"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1.09</w:t>
            </w:r>
          </w:p>
        </w:tc>
        <w:tc>
          <w:tcPr>
            <w:tcW w:w="1134" w:type="dxa"/>
            <w:tcBorders>
              <w:bottom w:val="single" w:sz="4" w:space="0" w:color="auto"/>
            </w:tcBorders>
            <w:vAlign w:val="center"/>
          </w:tcPr>
          <w:p w14:paraId="357D8DED" w14:textId="3EF028CD" w:rsidR="008478BC" w:rsidRPr="007055F8" w:rsidRDefault="00F84C5C"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7055F8">
              <w:rPr>
                <w:rFonts w:ascii="HG丸ｺﾞｼｯｸM-PRO" w:eastAsia="HG丸ｺﾞｼｯｸM-PRO" w:hAnsi="HG丸ｺﾞｼｯｸM-PRO"/>
                <w:b/>
                <w:color w:val="0070C0"/>
                <w:szCs w:val="21"/>
                <w14:textOutline w14:w="0" w14:cap="flat" w14:cmpd="sng" w14:algn="ctr">
                  <w14:noFill/>
                  <w14:prstDash w14:val="solid"/>
                  <w14:round/>
                </w14:textOutline>
              </w:rPr>
              <w:t>0.34</w:t>
            </w:r>
          </w:p>
        </w:tc>
        <w:tc>
          <w:tcPr>
            <w:tcW w:w="1134" w:type="dxa"/>
            <w:tcBorders>
              <w:bottom w:val="single" w:sz="4" w:space="0" w:color="auto"/>
            </w:tcBorders>
            <w:vAlign w:val="center"/>
          </w:tcPr>
          <w:p w14:paraId="2CBA8A6D" w14:textId="2898CF14" w:rsidR="00F84C5C" w:rsidRPr="007055F8" w:rsidRDefault="00F84C5C" w:rsidP="00F84C5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7055F8">
              <w:rPr>
                <w:rFonts w:ascii="HG丸ｺﾞｼｯｸM-PRO" w:eastAsia="HG丸ｺﾞｼｯｸM-PRO" w:hAnsi="HG丸ｺﾞｼｯｸM-PRO"/>
                <w:b/>
                <w:color w:val="0070C0"/>
                <w:szCs w:val="21"/>
                <w14:textOutline w14:w="0" w14:cap="flat" w14:cmpd="sng" w14:algn="ctr">
                  <w14:noFill/>
                  <w14:prstDash w14:val="solid"/>
                  <w14:round/>
                </w14:textOutline>
              </w:rPr>
              <w:t>0.33</w:t>
            </w:r>
          </w:p>
        </w:tc>
        <w:bookmarkStart w:id="0" w:name="_GoBack"/>
        <w:bookmarkEnd w:id="0"/>
      </w:tr>
      <w:tr w:rsidR="008478BC" w:rsidRPr="008A0591" w14:paraId="6E71F33F" w14:textId="77777777" w:rsidTr="00D94FD3">
        <w:trPr>
          <w:trHeight w:val="410"/>
        </w:trPr>
        <w:tc>
          <w:tcPr>
            <w:tcW w:w="1843" w:type="dxa"/>
            <w:vAlign w:val="center"/>
          </w:tcPr>
          <w:p w14:paraId="12E52B93"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134" w:type="dxa"/>
            <w:vAlign w:val="center"/>
          </w:tcPr>
          <w:p w14:paraId="7CC55C6C" w14:textId="24EBF540" w:rsidR="008478BC" w:rsidRPr="00F84C5C" w:rsidRDefault="00F84C5C" w:rsidP="008478BC">
            <w:pPr>
              <w:spacing w:line="240" w:lineRule="exact"/>
              <w:ind w:rightChars="-16" w:right="-34"/>
              <w:jc w:val="center"/>
              <w:rPr>
                <w:rFonts w:ascii="HG丸ｺﾞｼｯｸM-PRO" w:eastAsia="HG丸ｺﾞｼｯｸM-PRO" w:hAnsi="HG丸ｺﾞｼｯｸM-PRO"/>
                <w:bCs/>
                <w:color w:val="000000" w:themeColor="text1"/>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bCs/>
                <w:color w:val="000000" w:themeColor="text1"/>
                <w:szCs w:val="21"/>
                <w14:textOutline w14:w="0" w14:cap="flat" w14:cmpd="sng" w14:algn="ctr">
                  <w14:noFill/>
                  <w14:prstDash w14:val="solid"/>
                  <w14:round/>
                </w14:textOutline>
              </w:rPr>
              <w:t>15.21</w:t>
            </w:r>
          </w:p>
        </w:tc>
        <w:tc>
          <w:tcPr>
            <w:tcW w:w="1134" w:type="dxa"/>
            <w:vAlign w:val="center"/>
          </w:tcPr>
          <w:p w14:paraId="3A779A04" w14:textId="31628621"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5.45</w:t>
            </w:r>
          </w:p>
        </w:tc>
        <w:tc>
          <w:tcPr>
            <w:tcW w:w="1134" w:type="dxa"/>
            <w:vAlign w:val="center"/>
          </w:tcPr>
          <w:p w14:paraId="195C4BD2" w14:textId="5E13A468" w:rsidR="008478BC" w:rsidRPr="007055F8" w:rsidRDefault="00F84C5C"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7055F8">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9.11</w:t>
            </w:r>
          </w:p>
        </w:tc>
        <w:tc>
          <w:tcPr>
            <w:tcW w:w="1134" w:type="dxa"/>
            <w:vAlign w:val="center"/>
          </w:tcPr>
          <w:p w14:paraId="04D56BE5" w14:textId="04F98907" w:rsidR="008478BC" w:rsidRPr="007055F8" w:rsidRDefault="00F84C5C"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7055F8">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6.33</w:t>
            </w:r>
          </w:p>
        </w:tc>
        <w:tc>
          <w:tcPr>
            <w:tcW w:w="1134" w:type="dxa"/>
            <w:tcBorders>
              <w:right w:val="single" w:sz="4" w:space="0" w:color="auto"/>
            </w:tcBorders>
            <w:vAlign w:val="center"/>
          </w:tcPr>
          <w:p w14:paraId="0A98D0F0" w14:textId="22600C15" w:rsidR="008478BC" w:rsidRPr="00F84C5C" w:rsidRDefault="00F84C5C"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1.94</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35D2F4B4" w:rsidR="008478BC" w:rsidRPr="007055F8" w:rsidRDefault="00F84C5C"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7055F8">
              <w:rPr>
                <w:rFonts w:ascii="HG丸ｺﾞｼｯｸM-PRO" w:eastAsia="HG丸ｺﾞｼｯｸM-PRO" w:hAnsi="HG丸ｺﾞｼｯｸM-PRO"/>
                <w:b/>
                <w:color w:val="FF0000"/>
                <w:szCs w:val="21"/>
                <w14:textOutline w14:w="0" w14:cap="flat" w14:cmpd="sng" w14:algn="ctr">
                  <w14:noFill/>
                  <w14:prstDash w14:val="solid"/>
                  <w14:round/>
                </w14:textOutline>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0AC62479" w14:textId="2F2D9FC1" w:rsidR="008478BC" w:rsidRPr="007055F8" w:rsidRDefault="00F84C5C" w:rsidP="008478BC">
            <w:pPr>
              <w:spacing w:line="240" w:lineRule="exact"/>
              <w:ind w:rightChars="-16" w:right="-34"/>
              <w:jc w:val="center"/>
              <w:rPr>
                <w:rFonts w:ascii="HG丸ｺﾞｼｯｸM-PRO" w:eastAsia="HG丸ｺﾞｼｯｸM-PRO" w:hAnsi="HG丸ｺﾞｼｯｸM-PRO"/>
                <w:b/>
                <w:color w:val="FF0000"/>
                <w:szCs w:val="21"/>
                <w14:textOutline w14:w="0" w14:cap="flat" w14:cmpd="sng" w14:algn="ctr">
                  <w14:noFill/>
                  <w14:prstDash w14:val="solid"/>
                  <w14:round/>
                </w14:textOutline>
              </w:rPr>
            </w:pPr>
            <w:r w:rsidRPr="007055F8">
              <w:rPr>
                <w:rFonts w:ascii="HG丸ｺﾞｼｯｸM-PRO" w:eastAsia="HG丸ｺﾞｼｯｸM-PRO" w:hAnsi="HG丸ｺﾞｼｯｸM-PRO"/>
                <w:b/>
                <w:color w:val="FF0000"/>
                <w:szCs w:val="21"/>
                <w14:textOutline w14:w="0" w14:cap="flat" w14:cmpd="sng" w14:algn="ctr">
                  <w14:noFill/>
                  <w14:prstDash w14:val="solid"/>
                  <w14:round/>
                </w14:textOutline>
              </w:rPr>
              <w:t>1.08</w:t>
            </w:r>
          </w:p>
        </w:tc>
      </w:tr>
    </w:tbl>
    <w:p w14:paraId="1728763F" w14:textId="77777777" w:rsidR="001B32E3" w:rsidRPr="008A0591" w:rsidRDefault="00D50A03" w:rsidP="00D50A03">
      <w:pPr>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55BC9F94" w:rsidR="00824F8B" w:rsidRPr="009A1B50" w:rsidRDefault="003B6C8F" w:rsidP="00DD19ED">
      <w:pPr>
        <w:ind w:rightChars="50" w:right="105"/>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 xml:space="preserve">　11月</w:t>
      </w:r>
      <w:r w:rsidR="00121A5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A42B2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121A5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2</w:t>
      </w: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日の海洋観測では</w:t>
      </w:r>
      <w:r w:rsidR="00FE650A"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大阪湾</w:t>
      </w:r>
      <w:r w:rsidR="00292C35"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奥部</w:t>
      </w:r>
      <w:r w:rsidR="00FE650A"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292C35"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珪藻</w:t>
      </w:r>
      <w:r w:rsidR="004E75C9"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類による</w:t>
      </w: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赤潮の発生</w:t>
      </w:r>
      <w:r w:rsidR="00824D1C"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が</w:t>
      </w:r>
      <w:r w:rsidR="0080257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認められました</w:t>
      </w: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。最近の大阪湾内の赤潮発生状況に</w:t>
      </w:r>
      <w:r w:rsidR="00FE650A"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ついて</w:t>
      </w: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824F8B"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下記の</w:t>
      </w:r>
      <w:r w:rsidRPr="009A1B50">
        <w:rPr>
          <w:rFonts w:ascii="HG丸ｺﾞｼｯｸM-PRO" w:eastAsia="HG丸ｺﾞｼｯｸM-PRO" w:hAnsi="HG丸ｺﾞｼｯｸM-PRO"/>
          <w:color w:val="000000" w:themeColor="text1"/>
          <w:sz w:val="20"/>
        </w:rPr>
        <w:t>水産技術センターホームページ</w:t>
      </w:r>
      <w:r w:rsidR="00824F8B" w:rsidRPr="009A1B50">
        <w:rPr>
          <w:rFonts w:ascii="HG丸ｺﾞｼｯｸM-PRO" w:eastAsia="HG丸ｺﾞｼｯｸM-PRO" w:hAnsi="HG丸ｺﾞｼｯｸM-PRO"/>
          <w:color w:val="000000" w:themeColor="text1"/>
          <w:sz w:val="20"/>
        </w:rPr>
        <w:t>に掲載しておりますのでご参照下さい（冬季は2週間に1回更新）。</w:t>
      </w:r>
    </w:p>
    <w:p w14:paraId="23EBB3D4" w14:textId="4D390F8A" w:rsidR="00824F8B" w:rsidRPr="005F522F" w:rsidRDefault="003B6C8F" w:rsidP="003B6C8F">
      <w:pPr>
        <w:ind w:rightChars="50" w:right="105"/>
        <w:rPr>
          <w:rFonts w:ascii="HG丸ｺﾞｼｯｸM-PRO" w:eastAsia="HG丸ｺﾞｼｯｸM-PRO" w:hAnsi="HG丸ｺﾞｼｯｸM-PRO"/>
          <w:color w:val="000000" w:themeColor="text1"/>
          <w:sz w:val="18"/>
        </w:rPr>
      </w:pPr>
      <w:r w:rsidRPr="005F522F">
        <w:rPr>
          <w:rFonts w:ascii="HG丸ｺﾞｼｯｸM-PRO" w:eastAsia="HG丸ｺﾞｼｯｸM-PRO" w:hAnsi="HG丸ｺﾞｼｯｸM-PRO"/>
          <w:color w:val="000000" w:themeColor="text1"/>
          <w:sz w:val="18"/>
        </w:rPr>
        <w:t>URL：</w:t>
      </w:r>
      <w:hyperlink r:id="rId12" w:history="1">
        <w:r w:rsidRPr="005F522F">
          <w:rPr>
            <w:rStyle w:val="af"/>
            <w:rFonts w:ascii="HG丸ｺﾞｼｯｸM-PRO" w:eastAsia="HG丸ｺﾞｼｯｸM-PRO" w:hAnsi="HG丸ｺﾞｼｯｸM-PRO"/>
            <w:sz w:val="18"/>
          </w:rPr>
          <w:t>http://www.kannousuiken-osaka.or.jp/suisan/gijutsu/akashio/akashio/sokuho.html</w:t>
        </w:r>
      </w:hyperlink>
    </w:p>
    <w:p w14:paraId="7B7D6652" w14:textId="77777777" w:rsidR="00DC750E" w:rsidRPr="008A0591" w:rsidRDefault="00DC750E" w:rsidP="003B6C8F">
      <w:pPr>
        <w:ind w:rightChars="50" w:right="105"/>
        <w:rPr>
          <w:rFonts w:ascii="HG丸ｺﾞｼｯｸM-PRO" w:eastAsia="HG丸ｺﾞｼｯｸM-PRO" w:hAnsi="HG丸ｺﾞｼｯｸM-PRO"/>
          <w:color w:val="000000" w:themeColor="text1"/>
          <w:sz w:val="24"/>
        </w:rPr>
      </w:pPr>
    </w:p>
    <w:p w14:paraId="5C7286B9" w14:textId="4376A047" w:rsidR="003B6C8F" w:rsidRPr="00CE51D6" w:rsidRDefault="003B6C8F" w:rsidP="003B6C8F">
      <w:pPr>
        <w:ind w:rightChars="50" w:right="105"/>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〇養殖状況</w:t>
      </w:r>
      <w:r w:rsidRPr="00CE51D6">
        <w:rPr>
          <w:rFonts w:ascii="HG丸ｺﾞｼｯｸM-PRO" w:eastAsia="HG丸ｺﾞｼｯｸM-PRO" w:hAnsi="HG丸ｺﾞｼｯｸM-PRO" w:hint="eastAsia"/>
          <w:b/>
          <w:color w:val="000000" w:themeColor="text1"/>
        </w:rPr>
        <w:t>（11月</w:t>
      </w:r>
      <w:r w:rsidR="00121A51" w:rsidRPr="00CE51D6">
        <w:rPr>
          <w:rFonts w:ascii="HG丸ｺﾞｼｯｸM-PRO" w:eastAsia="HG丸ｺﾞｼｯｸM-PRO" w:hAnsi="HG丸ｺﾞｼｯｸM-PRO"/>
          <w:b/>
          <w:color w:val="000000" w:themeColor="text1"/>
        </w:rPr>
        <w:t>1</w:t>
      </w:r>
      <w:r w:rsidRPr="00CE51D6">
        <w:rPr>
          <w:rFonts w:ascii="HG丸ｺﾞｼｯｸM-PRO" w:eastAsia="HG丸ｺﾞｼｯｸM-PRO" w:hAnsi="HG丸ｺﾞｼｯｸM-PRO" w:hint="eastAsia"/>
          <w:b/>
          <w:color w:val="000000" w:themeColor="text1"/>
        </w:rPr>
        <w:t>日）</w:t>
      </w:r>
    </w:p>
    <w:p w14:paraId="30A74E76" w14:textId="43943804" w:rsidR="003B6C8F" w:rsidRPr="009A1B50" w:rsidRDefault="003B6C8F" w:rsidP="003B6C8F">
      <w:pPr>
        <w:ind w:rightChars="50" w:right="105"/>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 xml:space="preserve">　ノリ：</w:t>
      </w:r>
      <w:r w:rsidR="0080257F" w:rsidRPr="009A1B50">
        <w:rPr>
          <w:rFonts w:ascii="HG丸ｺﾞｼｯｸM-PRO" w:eastAsia="HG丸ｺﾞｼｯｸM-PRO" w:hAnsi="HG丸ｺﾞｼｯｸM-PRO" w:hint="eastAsia"/>
          <w:color w:val="000000" w:themeColor="text1"/>
          <w:sz w:val="20"/>
        </w:rPr>
        <w:t>西鳥取</w:t>
      </w:r>
      <w:r w:rsidR="001E3CF4" w:rsidRPr="009A1B50">
        <w:rPr>
          <w:rFonts w:ascii="HG丸ｺﾞｼｯｸM-PRO" w:eastAsia="HG丸ｺﾞｼｯｸM-PRO" w:hAnsi="HG丸ｺﾞｼｯｸM-PRO" w:hint="eastAsia"/>
          <w:color w:val="000000" w:themeColor="text1"/>
          <w:sz w:val="20"/>
        </w:rPr>
        <w:t>・</w:t>
      </w:r>
      <w:r w:rsidRPr="009A1B50">
        <w:rPr>
          <w:rFonts w:ascii="HG丸ｺﾞｼｯｸM-PRO" w:eastAsia="HG丸ｺﾞｼｯｸM-PRO" w:hAnsi="HG丸ｺﾞｼｯｸM-PRO" w:hint="eastAsia"/>
          <w:color w:val="000000" w:themeColor="text1"/>
          <w:sz w:val="20"/>
        </w:rPr>
        <w:t>尾崎</w:t>
      </w:r>
      <w:r w:rsidR="001E3CF4" w:rsidRPr="009A1B50">
        <w:rPr>
          <w:rFonts w:ascii="HG丸ｺﾞｼｯｸM-PRO" w:eastAsia="HG丸ｺﾞｼｯｸM-PRO" w:hAnsi="HG丸ｺﾞｼｯｸM-PRO" w:hint="eastAsia"/>
          <w:color w:val="000000" w:themeColor="text1"/>
          <w:sz w:val="20"/>
        </w:rPr>
        <w:t>両地区ともに10月下旬</w:t>
      </w:r>
      <w:r w:rsidR="0080257F" w:rsidRPr="009A1B50">
        <w:rPr>
          <w:rFonts w:ascii="HG丸ｺﾞｼｯｸM-PRO" w:eastAsia="HG丸ｺﾞｼｯｸM-PRO" w:hAnsi="HG丸ｺﾞｼｯｸM-PRO" w:hint="eastAsia"/>
          <w:color w:val="000000" w:themeColor="text1"/>
          <w:sz w:val="20"/>
        </w:rPr>
        <w:t>から</w:t>
      </w:r>
      <w:r w:rsidRPr="009A1B50">
        <w:rPr>
          <w:rFonts w:ascii="HG丸ｺﾞｼｯｸM-PRO" w:eastAsia="HG丸ｺﾞｼｯｸM-PRO" w:hAnsi="HG丸ｺﾞｼｯｸM-PRO" w:hint="eastAsia"/>
          <w:color w:val="000000" w:themeColor="text1"/>
          <w:sz w:val="20"/>
        </w:rPr>
        <w:t>育苗が開始されています。</w:t>
      </w:r>
    </w:p>
    <w:p w14:paraId="1D79C3E2" w14:textId="139CF6A9" w:rsidR="00E678E5" w:rsidRPr="009A1B50" w:rsidRDefault="00E678E5" w:rsidP="00E678E5">
      <w:pPr>
        <w:ind w:left="400" w:rightChars="50" w:right="105" w:hangingChars="200" w:hanging="400"/>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 xml:space="preserve">　ワカメ：田尻・岡田浦・尾崎・西鳥取・下荘では昨年と同様に11</w:t>
      </w:r>
      <w:r w:rsidR="00121A51" w:rsidRPr="009A1B50">
        <w:rPr>
          <w:rFonts w:ascii="HG丸ｺﾞｼｯｸM-PRO" w:eastAsia="HG丸ｺﾞｼｯｸM-PRO" w:hAnsi="HG丸ｺﾞｼｯｸM-PRO" w:hint="eastAsia"/>
          <w:color w:val="000000" w:themeColor="text1"/>
          <w:sz w:val="20"/>
        </w:rPr>
        <w:t>月中旬から1</w:t>
      </w:r>
      <w:r w:rsidR="00121A51" w:rsidRPr="009A1B50">
        <w:rPr>
          <w:rFonts w:ascii="HG丸ｺﾞｼｯｸM-PRO" w:eastAsia="HG丸ｺﾞｼｯｸM-PRO" w:hAnsi="HG丸ｺﾞｼｯｸM-PRO"/>
          <w:color w:val="000000" w:themeColor="text1"/>
          <w:sz w:val="20"/>
        </w:rPr>
        <w:t>2</w:t>
      </w:r>
      <w:r w:rsidR="00121A51" w:rsidRPr="009A1B50">
        <w:rPr>
          <w:rFonts w:ascii="HG丸ｺﾞｼｯｸM-PRO" w:eastAsia="HG丸ｺﾞｼｯｸM-PRO" w:hAnsi="HG丸ｺﾞｼｯｸM-PRO" w:hint="eastAsia"/>
          <w:color w:val="000000" w:themeColor="text1"/>
          <w:sz w:val="20"/>
        </w:rPr>
        <w:t>月上</w:t>
      </w:r>
      <w:r w:rsidR="001E3CF4" w:rsidRPr="009A1B50">
        <w:rPr>
          <w:rFonts w:ascii="HG丸ｺﾞｼｯｸM-PRO" w:eastAsia="HG丸ｺﾞｼｯｸM-PRO" w:hAnsi="HG丸ｺﾞｼｯｸM-PRO" w:hint="eastAsia"/>
          <w:color w:val="000000" w:themeColor="text1"/>
          <w:sz w:val="20"/>
        </w:rPr>
        <w:t>旬にかけて</w:t>
      </w:r>
      <w:r w:rsidR="00B52297" w:rsidRPr="009A1B50">
        <w:rPr>
          <w:rFonts w:ascii="HG丸ｺﾞｼｯｸM-PRO" w:eastAsia="HG丸ｺﾞｼｯｸM-PRO" w:hAnsi="HG丸ｺﾞｼｯｸM-PRO" w:hint="eastAsia"/>
          <w:color w:val="000000" w:themeColor="text1"/>
          <w:sz w:val="20"/>
        </w:rPr>
        <w:t>例年通り</w:t>
      </w:r>
      <w:r w:rsidR="001E3CF4" w:rsidRPr="009A1B50">
        <w:rPr>
          <w:rFonts w:ascii="HG丸ｺﾞｼｯｸM-PRO" w:eastAsia="HG丸ｺﾞｼｯｸM-PRO" w:hAnsi="HG丸ｺﾞｼｯｸM-PRO" w:hint="eastAsia"/>
          <w:color w:val="000000" w:themeColor="text1"/>
          <w:sz w:val="20"/>
        </w:rPr>
        <w:t>養殖が開始される見通しです。</w:t>
      </w:r>
      <w:r w:rsidR="009A1B50" w:rsidRPr="009A1B50">
        <w:rPr>
          <w:rFonts w:ascii="HG丸ｺﾞｼｯｸM-PRO" w:eastAsia="HG丸ｺﾞｼｯｸM-PRO" w:hAnsi="HG丸ｺﾞｼｯｸM-PRO" w:hint="eastAsia"/>
          <w:color w:val="000000" w:themeColor="text1"/>
          <w:sz w:val="20"/>
        </w:rPr>
        <w:t>谷川では1月上旬</w:t>
      </w:r>
      <w:r w:rsidR="00AD6EB3">
        <w:rPr>
          <w:rFonts w:ascii="HG丸ｺﾞｼｯｸM-PRO" w:eastAsia="HG丸ｺﾞｼｯｸM-PRO" w:hAnsi="HG丸ｺﾞｼｯｸM-PRO" w:hint="eastAsia"/>
          <w:color w:val="000000" w:themeColor="text1"/>
          <w:sz w:val="20"/>
        </w:rPr>
        <w:t>の</w:t>
      </w:r>
      <w:r w:rsidR="009A1B50" w:rsidRPr="009A1B50">
        <w:rPr>
          <w:rFonts w:ascii="HG丸ｺﾞｼｯｸM-PRO" w:eastAsia="HG丸ｺﾞｼｯｸM-PRO" w:hAnsi="HG丸ｺﾞｼｯｸM-PRO" w:hint="eastAsia"/>
          <w:color w:val="000000" w:themeColor="text1"/>
          <w:sz w:val="20"/>
        </w:rPr>
        <w:t>本養殖開始に向けたフリー配偶体からの種糸生産を</w:t>
      </w:r>
      <w:r w:rsidR="00AD6EB3">
        <w:rPr>
          <w:rFonts w:ascii="HG丸ｺﾞｼｯｸM-PRO" w:eastAsia="HG丸ｺﾞｼｯｸM-PRO" w:hAnsi="HG丸ｺﾞｼｯｸM-PRO" w:hint="eastAsia"/>
          <w:color w:val="000000" w:themeColor="text1"/>
          <w:sz w:val="20"/>
        </w:rPr>
        <w:t>近日中に開</w:t>
      </w:r>
      <w:r w:rsidR="009A1B50" w:rsidRPr="009A1B50">
        <w:rPr>
          <w:rFonts w:ascii="HG丸ｺﾞｼｯｸM-PRO" w:eastAsia="HG丸ｺﾞｼｯｸM-PRO" w:hAnsi="HG丸ｺﾞｼｯｸM-PRO" w:hint="eastAsia"/>
          <w:color w:val="000000" w:themeColor="text1"/>
          <w:sz w:val="20"/>
        </w:rPr>
        <w:t>始</w:t>
      </w:r>
      <w:r w:rsidR="00AD6EB3">
        <w:rPr>
          <w:rFonts w:ascii="HG丸ｺﾞｼｯｸM-PRO" w:eastAsia="HG丸ｺﾞｼｯｸM-PRO" w:hAnsi="HG丸ｺﾞｼｯｸM-PRO" w:hint="eastAsia"/>
          <w:color w:val="000000" w:themeColor="text1"/>
          <w:sz w:val="20"/>
        </w:rPr>
        <w:t>します</w:t>
      </w:r>
      <w:r w:rsidR="009A1B50" w:rsidRPr="009A1B50">
        <w:rPr>
          <w:rFonts w:ascii="HG丸ｺﾞｼｯｸM-PRO" w:eastAsia="HG丸ｺﾞｼｯｸM-PRO" w:hAnsi="HG丸ｺﾞｼｯｸM-PRO" w:hint="eastAsia"/>
          <w:color w:val="000000" w:themeColor="text1"/>
          <w:sz w:val="20"/>
        </w:rPr>
        <w:t>。</w:t>
      </w:r>
    </w:p>
    <w:p w14:paraId="14CB4E1B" w14:textId="77777777" w:rsidR="00DC750E" w:rsidRPr="009A1B50"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0E02D48C" w14:textId="77777777" w:rsidR="0030198C" w:rsidRPr="009A1B50" w:rsidRDefault="0030198C" w:rsidP="0030198C">
      <w:pPr>
        <w:ind w:leftChars="100" w:left="410" w:rightChars="50" w:right="105" w:hangingChars="100" w:hanging="200"/>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今のところ病害異常はありません</w:t>
      </w:r>
      <w:r w:rsidR="001A2FEA" w:rsidRPr="009A1B50">
        <w:rPr>
          <w:rFonts w:ascii="HG丸ｺﾞｼｯｸM-PRO" w:eastAsia="HG丸ｺﾞｼｯｸM-PRO" w:hAnsi="HG丸ｺﾞｼｯｸM-PRO" w:hint="eastAsia"/>
          <w:color w:val="000000" w:themeColor="text1"/>
          <w:sz w:val="20"/>
        </w:rPr>
        <w:t>。</w:t>
      </w:r>
    </w:p>
    <w:p w14:paraId="1DA0C585" w14:textId="70C04CF9" w:rsidR="00824F8B" w:rsidRPr="009A1B50" w:rsidRDefault="00824F8B" w:rsidP="00D50A03">
      <w:pPr>
        <w:ind w:leftChars="100" w:left="410" w:rightChars="50" w:right="105" w:hangingChars="100" w:hanging="200"/>
        <w:rPr>
          <w:rFonts w:ascii="HG丸ｺﾞｼｯｸM-PRO" w:eastAsia="HG丸ｺﾞｼｯｸM-PRO" w:hAnsi="HG丸ｺﾞｼｯｸM-PRO"/>
          <w:sz w:val="20"/>
        </w:rPr>
      </w:pPr>
      <w:r w:rsidRPr="009A1B50">
        <w:rPr>
          <w:rFonts w:ascii="HG丸ｺﾞｼｯｸM-PRO" w:eastAsia="HG丸ｺﾞｼｯｸM-PRO" w:hAnsi="HG丸ｺﾞｼｯｸM-PRO" w:hint="eastAsia"/>
          <w:color w:val="000000" w:themeColor="text1"/>
          <w:sz w:val="20"/>
        </w:rPr>
        <w:t>ノリ：</w:t>
      </w:r>
      <w:r w:rsidR="0030198C" w:rsidRPr="009A1B50">
        <w:rPr>
          <w:rFonts w:ascii="HG丸ｺﾞｼｯｸM-PRO" w:eastAsia="HG丸ｺﾞｼｯｸM-PRO" w:hAnsi="HG丸ｺﾞｼｯｸM-PRO" w:hint="eastAsia"/>
          <w:color w:val="000000" w:themeColor="text1"/>
          <w:sz w:val="20"/>
        </w:rPr>
        <w:t>芽付きが濃い網では、生理障害による芽</w:t>
      </w:r>
      <w:r w:rsidR="004451F5" w:rsidRPr="009A1B50">
        <w:rPr>
          <w:rFonts w:ascii="HG丸ｺﾞｼｯｸM-PRO" w:eastAsia="HG丸ｺﾞｼｯｸM-PRO" w:hAnsi="HG丸ｺﾞｼｯｸM-PRO" w:hint="eastAsia"/>
          <w:color w:val="000000" w:themeColor="text1"/>
          <w:sz w:val="20"/>
        </w:rPr>
        <w:t>イタミ</w:t>
      </w:r>
      <w:r w:rsidR="0030198C" w:rsidRPr="009A1B50">
        <w:rPr>
          <w:rFonts w:ascii="HG丸ｺﾞｼｯｸM-PRO" w:eastAsia="HG丸ｺﾞｼｯｸM-PRO" w:hAnsi="HG丸ｺﾞｼｯｸM-PRO" w:hint="eastAsia"/>
          <w:color w:val="000000" w:themeColor="text1"/>
          <w:sz w:val="20"/>
        </w:rPr>
        <w:t>が</w:t>
      </w:r>
      <w:r w:rsidR="0030198C" w:rsidRPr="009A1B50">
        <w:rPr>
          <w:rFonts w:ascii="HG丸ｺﾞｼｯｸM-PRO" w:eastAsia="HG丸ｺﾞｼｯｸM-PRO" w:hAnsi="HG丸ｺﾞｼｯｸM-PRO" w:hint="eastAsia"/>
          <w:sz w:val="20"/>
        </w:rPr>
        <w:t>発生しやすいので、丁寧な干出処理や早目の冷凍入庫を心がけてください。</w:t>
      </w:r>
    </w:p>
    <w:p w14:paraId="3BC63DCF" w14:textId="42779666" w:rsidR="00824F8B" w:rsidRPr="008A0591" w:rsidRDefault="00824F8B" w:rsidP="00E678E5">
      <w:pPr>
        <w:ind w:left="400" w:rightChars="50" w:right="105" w:hangingChars="200" w:hanging="4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D565" w14:textId="77777777" w:rsidR="00672E3A" w:rsidRDefault="00672E3A" w:rsidP="00F042D5">
      <w:r>
        <w:separator/>
      </w:r>
    </w:p>
  </w:endnote>
  <w:endnote w:type="continuationSeparator" w:id="0">
    <w:p w14:paraId="68013F62" w14:textId="77777777" w:rsidR="00672E3A" w:rsidRDefault="00672E3A"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3088" w14:textId="77777777" w:rsidR="007553F8" w:rsidRDefault="007553F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C702" w14:textId="77777777" w:rsidR="007553F8" w:rsidRDefault="007553F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6993" w14:textId="77777777" w:rsidR="007553F8" w:rsidRDefault="007553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673B" w14:textId="77777777" w:rsidR="00672E3A" w:rsidRDefault="00672E3A" w:rsidP="00F042D5">
      <w:r>
        <w:separator/>
      </w:r>
    </w:p>
  </w:footnote>
  <w:footnote w:type="continuationSeparator" w:id="0">
    <w:p w14:paraId="73D3BD6D" w14:textId="77777777" w:rsidR="00672E3A" w:rsidRDefault="00672E3A" w:rsidP="00F04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56F3" w14:textId="77777777" w:rsidR="007553F8" w:rsidRDefault="007553F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23F9" w14:textId="77777777" w:rsidR="007553F8" w:rsidRDefault="007553F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8EF1" w14:textId="77777777" w:rsidR="007553F8" w:rsidRDefault="007553F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62FF"/>
    <w:rsid w:val="000241C1"/>
    <w:rsid w:val="000278CD"/>
    <w:rsid w:val="00030BE9"/>
    <w:rsid w:val="00064AAC"/>
    <w:rsid w:val="000950D1"/>
    <w:rsid w:val="000C003B"/>
    <w:rsid w:val="000D1C3E"/>
    <w:rsid w:val="00121A51"/>
    <w:rsid w:val="00140F7A"/>
    <w:rsid w:val="001A2FEA"/>
    <w:rsid w:val="001B32E3"/>
    <w:rsid w:val="001D4B97"/>
    <w:rsid w:val="001E3CF4"/>
    <w:rsid w:val="00231411"/>
    <w:rsid w:val="002712BF"/>
    <w:rsid w:val="00292C35"/>
    <w:rsid w:val="0029427E"/>
    <w:rsid w:val="0030198C"/>
    <w:rsid w:val="00342946"/>
    <w:rsid w:val="00374D82"/>
    <w:rsid w:val="003A17B7"/>
    <w:rsid w:val="003B6C8F"/>
    <w:rsid w:val="003D7F08"/>
    <w:rsid w:val="003E0F6D"/>
    <w:rsid w:val="003F52EE"/>
    <w:rsid w:val="00400228"/>
    <w:rsid w:val="00413797"/>
    <w:rsid w:val="00415CC3"/>
    <w:rsid w:val="00434B03"/>
    <w:rsid w:val="0044209D"/>
    <w:rsid w:val="004451F5"/>
    <w:rsid w:val="004654D2"/>
    <w:rsid w:val="004732D1"/>
    <w:rsid w:val="0049702A"/>
    <w:rsid w:val="004A13A3"/>
    <w:rsid w:val="004B04C4"/>
    <w:rsid w:val="004E75C9"/>
    <w:rsid w:val="00505ED9"/>
    <w:rsid w:val="0053126B"/>
    <w:rsid w:val="00531DA6"/>
    <w:rsid w:val="00536B11"/>
    <w:rsid w:val="005638E7"/>
    <w:rsid w:val="0057049E"/>
    <w:rsid w:val="0058225A"/>
    <w:rsid w:val="005E50E8"/>
    <w:rsid w:val="005F2A71"/>
    <w:rsid w:val="005F522F"/>
    <w:rsid w:val="006048DC"/>
    <w:rsid w:val="0065385D"/>
    <w:rsid w:val="006607E6"/>
    <w:rsid w:val="00665699"/>
    <w:rsid w:val="00671E89"/>
    <w:rsid w:val="00672E3A"/>
    <w:rsid w:val="006A1B6C"/>
    <w:rsid w:val="006B782C"/>
    <w:rsid w:val="007055F8"/>
    <w:rsid w:val="007553F8"/>
    <w:rsid w:val="007A2A05"/>
    <w:rsid w:val="007D34E3"/>
    <w:rsid w:val="007F1B69"/>
    <w:rsid w:val="0080257F"/>
    <w:rsid w:val="00824D1C"/>
    <w:rsid w:val="00824F8B"/>
    <w:rsid w:val="008478BC"/>
    <w:rsid w:val="00850817"/>
    <w:rsid w:val="00875909"/>
    <w:rsid w:val="00890944"/>
    <w:rsid w:val="008A0591"/>
    <w:rsid w:val="008B11F3"/>
    <w:rsid w:val="008B4AB7"/>
    <w:rsid w:val="008C39E6"/>
    <w:rsid w:val="008F0315"/>
    <w:rsid w:val="008F0E18"/>
    <w:rsid w:val="008F7D55"/>
    <w:rsid w:val="00956A0C"/>
    <w:rsid w:val="0099591C"/>
    <w:rsid w:val="009A1B50"/>
    <w:rsid w:val="009C4635"/>
    <w:rsid w:val="009C4EA4"/>
    <w:rsid w:val="00A1163C"/>
    <w:rsid w:val="00A30062"/>
    <w:rsid w:val="00A42B2F"/>
    <w:rsid w:val="00A52703"/>
    <w:rsid w:val="00A676AD"/>
    <w:rsid w:val="00A67AC3"/>
    <w:rsid w:val="00A77DCE"/>
    <w:rsid w:val="00A94F6B"/>
    <w:rsid w:val="00AB24A4"/>
    <w:rsid w:val="00AD146B"/>
    <w:rsid w:val="00AD44F4"/>
    <w:rsid w:val="00AD6EB3"/>
    <w:rsid w:val="00B015A6"/>
    <w:rsid w:val="00B1020A"/>
    <w:rsid w:val="00B138A2"/>
    <w:rsid w:val="00B52297"/>
    <w:rsid w:val="00B84687"/>
    <w:rsid w:val="00B92705"/>
    <w:rsid w:val="00BC19A6"/>
    <w:rsid w:val="00C201D1"/>
    <w:rsid w:val="00C52306"/>
    <w:rsid w:val="00C87337"/>
    <w:rsid w:val="00CB5842"/>
    <w:rsid w:val="00CC36ED"/>
    <w:rsid w:val="00CC77A0"/>
    <w:rsid w:val="00CD5AA5"/>
    <w:rsid w:val="00CE51D6"/>
    <w:rsid w:val="00D17D80"/>
    <w:rsid w:val="00D4470F"/>
    <w:rsid w:val="00D474DE"/>
    <w:rsid w:val="00D50A03"/>
    <w:rsid w:val="00D67FBB"/>
    <w:rsid w:val="00D9512C"/>
    <w:rsid w:val="00DA5AE3"/>
    <w:rsid w:val="00DC750E"/>
    <w:rsid w:val="00DD19ED"/>
    <w:rsid w:val="00E01B14"/>
    <w:rsid w:val="00E25442"/>
    <w:rsid w:val="00E358C1"/>
    <w:rsid w:val="00E678E5"/>
    <w:rsid w:val="00E71613"/>
    <w:rsid w:val="00E74BF3"/>
    <w:rsid w:val="00F042D5"/>
    <w:rsid w:val="00F47253"/>
    <w:rsid w:val="00F4768A"/>
    <w:rsid w:val="00F76767"/>
    <w:rsid w:val="00F84C5C"/>
    <w:rsid w:val="00FA3EFB"/>
    <w:rsid w:val="00FE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4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suisan/gijutsu/suion/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kannousuiken-osaka.or.jp/suisan/gijutsu/akashio/akashio/sokuho.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ma.go.jp/bosai/season/%23area_type=offices&amp;area_code=270000&amp;term=1mont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藻類養殖情報令和3年度11月号</dc:title>
  <dc:subject/>
  <dc:creator/>
  <cp:keywords/>
  <dc:description/>
  <cp:lastModifiedBy/>
  <cp:revision>1</cp:revision>
  <dcterms:created xsi:type="dcterms:W3CDTF">2021-11-08T09:02:00Z</dcterms:created>
  <dcterms:modified xsi:type="dcterms:W3CDTF">2021-11-08T09:05:00Z</dcterms:modified>
</cp:coreProperties>
</file>